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C0" w:rsidRPr="00BE61D6" w:rsidRDefault="00F5068A">
      <w:pPr>
        <w:rPr>
          <w:rFonts w:ascii="Arial" w:hAnsi="Arial"/>
          <w:b/>
          <w:sz w:val="28"/>
          <w:szCs w:val="28"/>
        </w:rPr>
      </w:pPr>
      <w:r>
        <w:rPr>
          <w:noProof/>
          <w:lang w:val="es-CL" w:eastAsia="es-CL"/>
        </w:rPr>
        <mc:AlternateContent>
          <mc:Choice Requires="wps">
            <w:drawing>
              <wp:anchor distT="0" distB="0" distL="114300" distR="114300" simplePos="0" relativeHeight="251657728" behindDoc="0" locked="0" layoutInCell="1" allowOverlap="1" wp14:anchorId="78214B6D" wp14:editId="30578E95">
                <wp:simplePos x="0" y="0"/>
                <wp:positionH relativeFrom="column">
                  <wp:posOffset>-1028065</wp:posOffset>
                </wp:positionH>
                <wp:positionV relativeFrom="paragraph">
                  <wp:posOffset>1079500</wp:posOffset>
                </wp:positionV>
                <wp:extent cx="7429500" cy="114300"/>
                <wp:effectExtent l="57150" t="19050" r="57150" b="76200"/>
                <wp:wrapThrough wrapText="bothSides">
                  <wp:wrapPolygon edited="0">
                    <wp:start x="-166" y="-3600"/>
                    <wp:lineTo x="-111" y="32400"/>
                    <wp:lineTo x="21655" y="32400"/>
                    <wp:lineTo x="21711" y="-3600"/>
                    <wp:lineTo x="-166" y="-3600"/>
                  </wp:wrapPolygon>
                </wp:wrapThrough>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114300"/>
                        </a:xfrm>
                        <a:prstGeom prst="rect">
                          <a:avLst/>
                        </a:prstGeom>
                        <a:solidFill>
                          <a:srgbClr val="365F91"/>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0.95pt;margin-top:85pt;width:58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" fillcolor="#365f91" stroked="f" strokecolor="#4a7ebb">
                <v:shadow on="t" color="black" opacity="22936f" origin=",.5" offset="0,.63889mm"/>
                <w10:wrap type="through"/>
              </v:rect>
            </w:pict>
          </mc:Fallback>
        </mc:AlternateContent>
      </w:r>
      <w:r>
        <w:rPr>
          <w:noProof/>
          <w:lang w:val="es-CL" w:eastAsia="es-CL"/>
        </w:rPr>
        <mc:AlternateContent>
          <mc:Choice Requires="wps">
            <w:drawing>
              <wp:anchor distT="0" distB="0" distL="114300" distR="114300" simplePos="0" relativeHeight="251656704" behindDoc="0" locked="0" layoutInCell="1" allowOverlap="1" wp14:anchorId="6B32D16F" wp14:editId="179988C9">
                <wp:simplePos x="0" y="0"/>
                <wp:positionH relativeFrom="column">
                  <wp:posOffset>-1016635</wp:posOffset>
                </wp:positionH>
                <wp:positionV relativeFrom="paragraph">
                  <wp:posOffset>-226695</wp:posOffset>
                </wp:positionV>
                <wp:extent cx="7424420" cy="1308100"/>
                <wp:effectExtent l="0" t="0" r="5080" b="6350"/>
                <wp:wrapThrough wrapText="bothSides">
                  <wp:wrapPolygon edited="0">
                    <wp:start x="0" y="0"/>
                    <wp:lineTo x="0" y="21390"/>
                    <wp:lineTo x="21559" y="21390"/>
                    <wp:lineTo x="21559" y="0"/>
                    <wp:lineTo x="0" y="0"/>
                  </wp:wrapPolygon>
                </wp:wrapThrough>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4420" cy="1308100"/>
                        </a:xfrm>
                        <a:prstGeom prst="rect">
                          <a:avLst/>
                        </a:prstGeom>
                        <a:solidFill>
                          <a:srgbClr val="548DD4"/>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rotWithShape="0">
                                  <a:srgbClr val="000000">
                                    <a:alpha val="35001"/>
                                  </a:srgbClr>
                                </a:outerShdw>
                              </a:effectLst>
                            </a14:hiddenEffects>
                          </a:ext>
                        </a:extLst>
                      </wps:spPr>
                      <wps:txbx>
                        <w:txbxContent>
                          <w:p w:rsidR="002B69A7" w:rsidRPr="002B69A7" w:rsidRDefault="001C0106" w:rsidP="002B69A7">
                            <w:pPr>
                              <w:jc w:val="right"/>
                              <w:rPr>
                                <w:rFonts w:ascii="Arial" w:hAnsi="Arial"/>
                                <w:b/>
                                <w:bCs/>
                                <w:color w:val="FFFFFF"/>
                                <w:sz w:val="36"/>
                                <w:szCs w:val="36"/>
                                <w:lang w:val="es-ES"/>
                              </w:rPr>
                            </w:pPr>
                            <w:r w:rsidRPr="00676BE5">
                              <w:rPr>
                                <w:color w:val="FFFFFF"/>
                              </w:rPr>
                              <w:t xml:space="preserve">                                                                                   </w:t>
                            </w:r>
                            <w:r w:rsidR="002B69A7" w:rsidRPr="002B69A7">
                              <w:rPr>
                                <w:rFonts w:ascii="Arial" w:hAnsi="Arial"/>
                                <w:b/>
                                <w:bCs/>
                                <w:color w:val="FFFFFF"/>
                                <w:sz w:val="36"/>
                                <w:szCs w:val="36"/>
                                <w:lang w:val="es-ES"/>
                              </w:rPr>
                              <w:t xml:space="preserve">Claudio Andrés Galleguillos </w:t>
                            </w:r>
                            <w:proofErr w:type="gramStart"/>
                            <w:r w:rsidR="002B69A7" w:rsidRPr="002B69A7">
                              <w:rPr>
                                <w:rFonts w:ascii="Arial" w:hAnsi="Arial"/>
                                <w:b/>
                                <w:bCs/>
                                <w:color w:val="FFFFFF"/>
                                <w:sz w:val="36"/>
                                <w:szCs w:val="36"/>
                                <w:lang w:val="es-ES"/>
                              </w:rPr>
                              <w:t>Beni</w:t>
                            </w:r>
                            <w:r w:rsidR="00F5068A">
                              <w:rPr>
                                <w:rFonts w:ascii="Arial" w:hAnsi="Arial"/>
                                <w:b/>
                                <w:bCs/>
                                <w:color w:val="FFFFFF"/>
                                <w:sz w:val="36"/>
                                <w:szCs w:val="36"/>
                                <w:lang w:val="es-ES"/>
                              </w:rPr>
                              <w:t xml:space="preserve"> .</w:t>
                            </w:r>
                            <w:proofErr w:type="gramEnd"/>
                            <w:r w:rsidR="00F5068A">
                              <w:rPr>
                                <w:rFonts w:ascii="Arial" w:hAnsi="Arial"/>
                                <w:b/>
                                <w:bCs/>
                                <w:color w:val="FFFFFF"/>
                                <w:sz w:val="36"/>
                                <w:szCs w:val="36"/>
                                <w:lang w:val="es-ES"/>
                              </w:rPr>
                              <w:t xml:space="preserve"> </w:t>
                            </w:r>
                            <w:r w:rsidR="00F5068A" w:rsidRPr="00F5068A">
                              <w:rPr>
                                <w:rFonts w:ascii="Arial" w:hAnsi="Arial"/>
                                <w:b/>
                                <w:bCs/>
                                <w:color w:val="FFFFFF"/>
                                <w:sz w:val="28"/>
                                <w:szCs w:val="28"/>
                                <w:lang w:val="es-ES"/>
                              </w:rPr>
                              <w:t>18.709.044-k</w:t>
                            </w:r>
                            <w:r w:rsidR="002B69A7" w:rsidRPr="002B69A7">
                              <w:rPr>
                                <w:rFonts w:ascii="Arial" w:hAnsi="Arial"/>
                                <w:b/>
                                <w:bCs/>
                                <w:color w:val="FFFFFF"/>
                                <w:sz w:val="36"/>
                                <w:szCs w:val="36"/>
                                <w:lang w:val="es-ES"/>
                              </w:rPr>
                              <w:t xml:space="preserve">        </w:t>
                            </w:r>
                          </w:p>
                          <w:p w:rsidR="002B69A7" w:rsidRPr="002B69A7" w:rsidRDefault="002B69A7" w:rsidP="002B69A7">
                            <w:pPr>
                              <w:jc w:val="right"/>
                              <w:rPr>
                                <w:rFonts w:ascii="Arial" w:hAnsi="Arial"/>
                                <w:b/>
                                <w:color w:val="FFFFFF"/>
                              </w:rPr>
                            </w:pPr>
                            <w:r w:rsidRPr="002B69A7">
                              <w:rPr>
                                <w:rFonts w:ascii="Arial" w:hAnsi="Arial"/>
                                <w:b/>
                                <w:color w:val="FFFFFF"/>
                              </w:rPr>
                              <w:t>Fecha de nacimiento:</w:t>
                            </w:r>
                            <w:r w:rsidR="003E5A9E">
                              <w:rPr>
                                <w:rFonts w:ascii="Arial" w:hAnsi="Arial"/>
                                <w:b/>
                                <w:color w:val="FFFFFF"/>
                              </w:rPr>
                              <w:t xml:space="preserve"> </w:t>
                            </w:r>
                            <w:r w:rsidRPr="002B69A7">
                              <w:rPr>
                                <w:rFonts w:ascii="Arial" w:hAnsi="Arial"/>
                                <w:b/>
                                <w:color w:val="FFFFFF"/>
                              </w:rPr>
                              <w:t>17 de Noviembre 1987.</w:t>
                            </w:r>
                          </w:p>
                          <w:p w:rsidR="002B69A7" w:rsidRPr="002B69A7" w:rsidRDefault="002B69A7" w:rsidP="002B69A7">
                            <w:pPr>
                              <w:jc w:val="right"/>
                              <w:rPr>
                                <w:rFonts w:ascii="Arial" w:hAnsi="Arial"/>
                                <w:b/>
                                <w:color w:val="FFFFFF"/>
                              </w:rPr>
                            </w:pPr>
                            <w:r w:rsidRPr="002B69A7">
                              <w:rPr>
                                <w:rFonts w:ascii="Arial" w:hAnsi="Arial"/>
                                <w:b/>
                                <w:color w:val="FFFFFF"/>
                              </w:rPr>
                              <w:t>Teléfono: +56 9 65411272</w:t>
                            </w:r>
                          </w:p>
                          <w:p w:rsidR="002B69A7" w:rsidRPr="002B69A7" w:rsidRDefault="002B69A7" w:rsidP="002B69A7">
                            <w:pPr>
                              <w:jc w:val="right"/>
                              <w:rPr>
                                <w:rFonts w:ascii="Arial" w:hAnsi="Arial"/>
                                <w:b/>
                                <w:color w:val="FFFFFF"/>
                              </w:rPr>
                            </w:pPr>
                            <w:r w:rsidRPr="002B69A7">
                              <w:rPr>
                                <w:rFonts w:ascii="Arial" w:hAnsi="Arial"/>
                                <w:b/>
                                <w:color w:val="FFFFFF"/>
                              </w:rPr>
                              <w:t>E-ma</w:t>
                            </w:r>
                            <w:r w:rsidRPr="005F7549">
                              <w:rPr>
                                <w:rFonts w:ascii="Arial" w:hAnsi="Arial"/>
                                <w:b/>
                                <w:color w:val="FFFFFF" w:themeColor="background1"/>
                              </w:rPr>
                              <w:t>il</w:t>
                            </w:r>
                            <w:r w:rsidR="003E5A9E" w:rsidRPr="005F7549">
                              <w:rPr>
                                <w:rFonts w:ascii="Arial" w:hAnsi="Arial"/>
                                <w:b/>
                                <w:color w:val="FFFFFF" w:themeColor="background1"/>
                              </w:rPr>
                              <w:t>:</w:t>
                            </w:r>
                            <w:r w:rsidR="003E5A9E" w:rsidRPr="005F7549">
                              <w:rPr>
                                <w:rFonts w:ascii="Arial" w:hAnsi="Arial"/>
                                <w:b/>
                              </w:rPr>
                              <w:t xml:space="preserve">  </w:t>
                            </w:r>
                            <w:r w:rsidRPr="005F7549">
                              <w:rPr>
                                <w:rFonts w:ascii="Arial" w:hAnsi="Arial"/>
                                <w:b/>
                              </w:rPr>
                              <w:t xml:space="preserve"> </w:t>
                            </w:r>
                            <w:hyperlink r:id="rId9" w:history="1">
                              <w:r w:rsidRPr="005F7549">
                                <w:rPr>
                                  <w:rStyle w:val="Hipervnculo"/>
                                  <w:rFonts w:ascii="Arial" w:hAnsi="Arial"/>
                                  <w:b/>
                                  <w:color w:val="auto"/>
                                  <w:u w:val="none"/>
                                </w:rPr>
                                <w:t>c.galleguillos.beni@gmail.com</w:t>
                              </w:r>
                            </w:hyperlink>
                          </w:p>
                          <w:p w:rsidR="002B69A7" w:rsidRPr="002B69A7" w:rsidRDefault="002B69A7" w:rsidP="002B69A7">
                            <w:pPr>
                              <w:jc w:val="right"/>
                              <w:rPr>
                                <w:rFonts w:ascii="Arial" w:hAnsi="Arial"/>
                                <w:b/>
                                <w:color w:val="FFFFFF"/>
                              </w:rPr>
                            </w:pPr>
                            <w:r w:rsidRPr="002B69A7">
                              <w:rPr>
                                <w:rFonts w:ascii="Arial" w:hAnsi="Arial"/>
                                <w:b/>
                                <w:color w:val="FFFFFF"/>
                              </w:rPr>
                              <w:t>Dirección: Farellones #539, villa Panorama, Antofagasta, II región.</w:t>
                            </w:r>
                          </w:p>
                          <w:p w:rsidR="001C0106" w:rsidRPr="00676BE5" w:rsidRDefault="001C0106" w:rsidP="001C0106">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0.05pt;margin-top:-17.85pt;width:584.6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" fillcolor="#548dd4" stroked="f" strokecolor="#4a7ebb">
                <v:shadow color="black" opacity="22938f" origin=",.5" offset="0,0"/>
                <v:textbox>
                  <w:txbxContent>
                    <w:p w:rsidR="002B69A7" w:rsidRPr="002B69A7" w:rsidRDefault="001C0106" w:rsidP="002B69A7">
                      <w:pPr>
                        <w:jc w:val="right"/>
                        <w:rPr>
                          <w:rFonts w:ascii="Arial" w:hAnsi="Arial"/>
                          <w:b/>
                          <w:bCs/>
                          <w:color w:val="FFFFFF"/>
                          <w:sz w:val="36"/>
                          <w:szCs w:val="36"/>
                          <w:lang w:val="es-ES"/>
                        </w:rPr>
                      </w:pPr>
                      <w:r w:rsidRPr="00676BE5">
                        <w:rPr>
                          <w:color w:val="FFFFFF"/>
                        </w:rPr>
                        <w:t xml:space="preserve">                                                                                   </w:t>
                      </w:r>
                      <w:r w:rsidR="002B69A7" w:rsidRPr="002B69A7">
                        <w:rPr>
                          <w:rFonts w:ascii="Arial" w:hAnsi="Arial"/>
                          <w:b/>
                          <w:bCs/>
                          <w:color w:val="FFFFFF"/>
                          <w:sz w:val="36"/>
                          <w:szCs w:val="36"/>
                          <w:lang w:val="es-ES"/>
                        </w:rPr>
                        <w:t xml:space="preserve">Claudio Andrés Galleguillos </w:t>
                      </w:r>
                      <w:proofErr w:type="gramStart"/>
                      <w:r w:rsidR="002B69A7" w:rsidRPr="002B69A7">
                        <w:rPr>
                          <w:rFonts w:ascii="Arial" w:hAnsi="Arial"/>
                          <w:b/>
                          <w:bCs/>
                          <w:color w:val="FFFFFF"/>
                          <w:sz w:val="36"/>
                          <w:szCs w:val="36"/>
                          <w:lang w:val="es-ES"/>
                        </w:rPr>
                        <w:t>Beni</w:t>
                      </w:r>
                      <w:r w:rsidR="00F5068A">
                        <w:rPr>
                          <w:rFonts w:ascii="Arial" w:hAnsi="Arial"/>
                          <w:b/>
                          <w:bCs/>
                          <w:color w:val="FFFFFF"/>
                          <w:sz w:val="36"/>
                          <w:szCs w:val="36"/>
                          <w:lang w:val="es-ES"/>
                        </w:rPr>
                        <w:t xml:space="preserve"> .</w:t>
                      </w:r>
                      <w:proofErr w:type="gramEnd"/>
                      <w:r w:rsidR="00F5068A">
                        <w:rPr>
                          <w:rFonts w:ascii="Arial" w:hAnsi="Arial"/>
                          <w:b/>
                          <w:bCs/>
                          <w:color w:val="FFFFFF"/>
                          <w:sz w:val="36"/>
                          <w:szCs w:val="36"/>
                          <w:lang w:val="es-ES"/>
                        </w:rPr>
                        <w:t xml:space="preserve"> </w:t>
                      </w:r>
                      <w:r w:rsidR="00F5068A" w:rsidRPr="00F5068A">
                        <w:rPr>
                          <w:rFonts w:ascii="Arial" w:hAnsi="Arial"/>
                          <w:b/>
                          <w:bCs/>
                          <w:color w:val="FFFFFF"/>
                          <w:sz w:val="28"/>
                          <w:szCs w:val="28"/>
                          <w:lang w:val="es-ES"/>
                        </w:rPr>
                        <w:t>18.709.044-k</w:t>
                      </w:r>
                      <w:r w:rsidR="002B69A7" w:rsidRPr="002B69A7">
                        <w:rPr>
                          <w:rFonts w:ascii="Arial" w:hAnsi="Arial"/>
                          <w:b/>
                          <w:bCs/>
                          <w:color w:val="FFFFFF"/>
                          <w:sz w:val="36"/>
                          <w:szCs w:val="36"/>
                          <w:lang w:val="es-ES"/>
                        </w:rPr>
                        <w:t xml:space="preserve">        </w:t>
                      </w:r>
                    </w:p>
                    <w:p w:rsidR="002B69A7" w:rsidRPr="002B69A7" w:rsidRDefault="002B69A7" w:rsidP="002B69A7">
                      <w:pPr>
                        <w:jc w:val="right"/>
                        <w:rPr>
                          <w:rFonts w:ascii="Arial" w:hAnsi="Arial"/>
                          <w:b/>
                          <w:color w:val="FFFFFF"/>
                        </w:rPr>
                      </w:pPr>
                      <w:r w:rsidRPr="002B69A7">
                        <w:rPr>
                          <w:rFonts w:ascii="Arial" w:hAnsi="Arial"/>
                          <w:b/>
                          <w:color w:val="FFFFFF"/>
                        </w:rPr>
                        <w:t>Fecha de nacimiento:</w:t>
                      </w:r>
                      <w:r w:rsidR="003E5A9E">
                        <w:rPr>
                          <w:rFonts w:ascii="Arial" w:hAnsi="Arial"/>
                          <w:b/>
                          <w:color w:val="FFFFFF"/>
                        </w:rPr>
                        <w:t xml:space="preserve"> </w:t>
                      </w:r>
                      <w:r w:rsidRPr="002B69A7">
                        <w:rPr>
                          <w:rFonts w:ascii="Arial" w:hAnsi="Arial"/>
                          <w:b/>
                          <w:color w:val="FFFFFF"/>
                        </w:rPr>
                        <w:t>17 de Noviembre 1987.</w:t>
                      </w:r>
                    </w:p>
                    <w:p w:rsidR="002B69A7" w:rsidRPr="002B69A7" w:rsidRDefault="002B69A7" w:rsidP="002B69A7">
                      <w:pPr>
                        <w:jc w:val="right"/>
                        <w:rPr>
                          <w:rFonts w:ascii="Arial" w:hAnsi="Arial"/>
                          <w:b/>
                          <w:color w:val="FFFFFF"/>
                        </w:rPr>
                      </w:pPr>
                      <w:r w:rsidRPr="002B69A7">
                        <w:rPr>
                          <w:rFonts w:ascii="Arial" w:hAnsi="Arial"/>
                          <w:b/>
                          <w:color w:val="FFFFFF"/>
                        </w:rPr>
                        <w:t>Teléfono: +56 9 65411272</w:t>
                      </w:r>
                    </w:p>
                    <w:p w:rsidR="002B69A7" w:rsidRPr="002B69A7" w:rsidRDefault="002B69A7" w:rsidP="002B69A7">
                      <w:pPr>
                        <w:jc w:val="right"/>
                        <w:rPr>
                          <w:rFonts w:ascii="Arial" w:hAnsi="Arial"/>
                          <w:b/>
                          <w:color w:val="FFFFFF"/>
                        </w:rPr>
                      </w:pPr>
                      <w:r w:rsidRPr="002B69A7">
                        <w:rPr>
                          <w:rFonts w:ascii="Arial" w:hAnsi="Arial"/>
                          <w:b/>
                          <w:color w:val="FFFFFF"/>
                        </w:rPr>
                        <w:t>E-ma</w:t>
                      </w:r>
                      <w:r w:rsidRPr="005F7549">
                        <w:rPr>
                          <w:rFonts w:ascii="Arial" w:hAnsi="Arial"/>
                          <w:b/>
                          <w:color w:val="FFFFFF" w:themeColor="background1"/>
                        </w:rPr>
                        <w:t>il</w:t>
                      </w:r>
                      <w:r w:rsidR="003E5A9E" w:rsidRPr="005F7549">
                        <w:rPr>
                          <w:rFonts w:ascii="Arial" w:hAnsi="Arial"/>
                          <w:b/>
                          <w:color w:val="FFFFFF" w:themeColor="background1"/>
                        </w:rPr>
                        <w:t>:</w:t>
                      </w:r>
                      <w:r w:rsidR="003E5A9E" w:rsidRPr="005F7549">
                        <w:rPr>
                          <w:rFonts w:ascii="Arial" w:hAnsi="Arial"/>
                          <w:b/>
                        </w:rPr>
                        <w:t xml:space="preserve">  </w:t>
                      </w:r>
                      <w:r w:rsidRPr="005F7549">
                        <w:rPr>
                          <w:rFonts w:ascii="Arial" w:hAnsi="Arial"/>
                          <w:b/>
                        </w:rPr>
                        <w:t xml:space="preserve"> </w:t>
                      </w:r>
                      <w:hyperlink r:id="rId10" w:history="1">
                        <w:r w:rsidRPr="005F7549">
                          <w:rPr>
                            <w:rStyle w:val="Hipervnculo"/>
                            <w:rFonts w:ascii="Arial" w:hAnsi="Arial"/>
                            <w:b/>
                            <w:color w:val="auto"/>
                            <w:u w:val="none"/>
                          </w:rPr>
                          <w:t>c.galleguillos.beni@gmail.com</w:t>
                        </w:r>
                      </w:hyperlink>
                    </w:p>
                    <w:p w:rsidR="002B69A7" w:rsidRPr="002B69A7" w:rsidRDefault="002B69A7" w:rsidP="002B69A7">
                      <w:pPr>
                        <w:jc w:val="right"/>
                        <w:rPr>
                          <w:rFonts w:ascii="Arial" w:hAnsi="Arial"/>
                          <w:b/>
                          <w:color w:val="FFFFFF"/>
                        </w:rPr>
                      </w:pPr>
                      <w:r w:rsidRPr="002B69A7">
                        <w:rPr>
                          <w:rFonts w:ascii="Arial" w:hAnsi="Arial"/>
                          <w:b/>
                          <w:color w:val="FFFFFF"/>
                        </w:rPr>
                        <w:t>Dirección: Farellones #539, villa Panorama, Antofagasta, II región.</w:t>
                      </w:r>
                    </w:p>
                    <w:p w:rsidR="001C0106" w:rsidRPr="00676BE5" w:rsidRDefault="001C0106" w:rsidP="001C0106">
                      <w:pPr>
                        <w:rPr>
                          <w:color w:val="FFFFFF"/>
                        </w:rPr>
                      </w:pPr>
                    </w:p>
                  </w:txbxContent>
                </v:textbox>
                <w10:wrap type="through"/>
              </v:rect>
            </w:pict>
          </mc:Fallback>
        </mc:AlternateContent>
      </w:r>
    </w:p>
    <w:p w:rsidR="00C93037" w:rsidRPr="003A688D" w:rsidRDefault="00C93037" w:rsidP="00C93037">
      <w:pPr>
        <w:rPr>
          <w:rFonts w:ascii="Arial" w:hAnsi="Arial"/>
          <w:sz w:val="20"/>
          <w:szCs w:val="20"/>
        </w:rPr>
      </w:pPr>
    </w:p>
    <w:p w:rsidR="00F5068A" w:rsidRPr="00987DCB" w:rsidRDefault="00F5068A" w:rsidP="00F5068A">
      <w:pPr>
        <w:jc w:val="both"/>
        <w:rPr>
          <w:rFonts w:ascii="Calibri" w:hAnsi="Calibri"/>
        </w:rPr>
      </w:pPr>
      <w:r w:rsidRPr="00987DCB">
        <w:rPr>
          <w:rFonts w:ascii="Calibri" w:hAnsi="Calibri"/>
          <w:b/>
        </w:rPr>
        <w:t>Perfil profesional</w:t>
      </w:r>
      <w:r w:rsidRPr="00987DCB">
        <w:rPr>
          <w:rFonts w:ascii="Calibri" w:hAnsi="Calibri"/>
        </w:rPr>
        <w:t xml:space="preserve">: </w:t>
      </w:r>
      <w:r w:rsidRPr="00987DCB">
        <w:rPr>
          <w:rFonts w:ascii="Calibri" w:hAnsi="Calibri" w:cs="Arial"/>
          <w:color w:val="000000"/>
        </w:rPr>
        <w:t>Comprometido</w:t>
      </w:r>
      <w:r w:rsidRPr="00987DCB">
        <w:rPr>
          <w:rFonts w:ascii="Calibri" w:hAnsi="Calibri" w:cs="Arial"/>
        </w:rPr>
        <w:t xml:space="preserve"> con la seguridad y actividades laborales. Aprendo con rapidez nuevas ideas y conceptos. Motivado por conseguir los objetivos y seguir desarrollándome continuamente. Poseo, capacidad para trabajar en equipo, respetando las normas seguridad laboral para mi equipo de trabajo.</w:t>
      </w:r>
    </w:p>
    <w:p w:rsidR="00C93037" w:rsidRPr="00F5068A" w:rsidRDefault="00C93037" w:rsidP="00C93037">
      <w:pPr>
        <w:rPr>
          <w:rFonts w:ascii="Arial" w:hAnsi="Arial"/>
          <w:b/>
          <w:color w:val="548DD4" w:themeColor="text2" w:themeTint="99"/>
          <w:sz w:val="20"/>
          <w:szCs w:val="20"/>
        </w:rPr>
      </w:pPr>
    </w:p>
    <w:p w:rsidR="002B69A7" w:rsidRPr="00F5068A" w:rsidRDefault="002B69A7" w:rsidP="002B69A7">
      <w:pPr>
        <w:rPr>
          <w:rFonts w:asciiTheme="majorHAnsi" w:hAnsiTheme="majorHAnsi" w:cstheme="majorHAnsi"/>
          <w:b/>
          <w:color w:val="548DD4" w:themeColor="text2" w:themeTint="99"/>
          <w:sz w:val="36"/>
          <w:szCs w:val="36"/>
        </w:rPr>
      </w:pPr>
      <w:r w:rsidRPr="00F5068A">
        <w:rPr>
          <w:rFonts w:asciiTheme="majorHAnsi" w:hAnsiTheme="majorHAnsi" w:cstheme="majorHAnsi"/>
          <w:b/>
          <w:color w:val="548DD4" w:themeColor="text2" w:themeTint="99"/>
          <w:sz w:val="36"/>
          <w:szCs w:val="36"/>
          <w:lang w:val="es-ES"/>
        </w:rPr>
        <w:t>Formación académica</w:t>
      </w:r>
    </w:p>
    <w:p w:rsidR="00957F74" w:rsidRDefault="00957F74" w:rsidP="00957F74">
      <w:pPr>
        <w:rPr>
          <w:b/>
          <w:color w:val="1D1B11"/>
          <w:sz w:val="36"/>
          <w:szCs w:val="36"/>
        </w:rPr>
      </w:pPr>
    </w:p>
    <w:p w:rsidR="002B69A7" w:rsidRPr="00130DC6" w:rsidRDefault="00957F74" w:rsidP="002B69A7">
      <w:pPr>
        <w:rPr>
          <w:rFonts w:asciiTheme="majorHAnsi" w:hAnsiTheme="majorHAnsi" w:cstheme="majorHAnsi"/>
          <w:b/>
        </w:rPr>
      </w:pPr>
      <w:r w:rsidRPr="00130DC6">
        <w:rPr>
          <w:rFonts w:asciiTheme="majorHAnsi" w:hAnsiTheme="majorHAnsi" w:cstheme="majorHAnsi"/>
          <w:b/>
        </w:rPr>
        <w:t xml:space="preserve"> </w:t>
      </w:r>
      <w:r w:rsidR="007A7F42">
        <w:rPr>
          <w:rFonts w:asciiTheme="majorHAnsi" w:hAnsiTheme="majorHAnsi" w:cstheme="majorHAnsi"/>
          <w:b/>
        </w:rPr>
        <w:t>Ingeniero de ejecución metalúrgico</w:t>
      </w:r>
    </w:p>
    <w:p w:rsidR="002B69A7" w:rsidRPr="00130DC6" w:rsidRDefault="00F5068A" w:rsidP="002B69A7">
      <w:pPr>
        <w:rPr>
          <w:rFonts w:asciiTheme="majorHAnsi" w:hAnsiTheme="majorHAnsi" w:cstheme="majorHAnsi"/>
          <w:b/>
        </w:rPr>
      </w:pPr>
      <w:r>
        <w:rPr>
          <w:rFonts w:asciiTheme="majorHAnsi" w:hAnsiTheme="majorHAnsi" w:cstheme="majorHAnsi"/>
          <w:b/>
        </w:rPr>
        <w:t xml:space="preserve"> </w:t>
      </w:r>
      <w:r w:rsidR="002B69A7" w:rsidRPr="00130DC6">
        <w:rPr>
          <w:rFonts w:asciiTheme="majorHAnsi" w:hAnsiTheme="majorHAnsi" w:cstheme="majorHAnsi"/>
          <w:b/>
        </w:rPr>
        <w:t xml:space="preserve">   Universidad Católica del Norte.</w:t>
      </w:r>
    </w:p>
    <w:p w:rsidR="002B69A7" w:rsidRPr="00130DC6" w:rsidRDefault="002B69A7" w:rsidP="002B69A7">
      <w:pPr>
        <w:rPr>
          <w:rFonts w:asciiTheme="majorHAnsi" w:hAnsiTheme="majorHAnsi" w:cstheme="majorHAnsi"/>
          <w:b/>
        </w:rPr>
      </w:pPr>
    </w:p>
    <w:p w:rsidR="002B69A7" w:rsidRPr="00130DC6" w:rsidRDefault="002B69A7" w:rsidP="002B69A7">
      <w:pPr>
        <w:rPr>
          <w:rFonts w:asciiTheme="majorHAnsi" w:hAnsiTheme="majorHAnsi" w:cstheme="majorHAnsi"/>
          <w:b/>
          <w:i/>
        </w:rPr>
      </w:pPr>
      <w:r w:rsidRPr="00130DC6">
        <w:rPr>
          <w:rFonts w:asciiTheme="majorHAnsi" w:hAnsiTheme="majorHAnsi" w:cstheme="majorHAnsi"/>
          <w:b/>
          <w:bCs/>
        </w:rPr>
        <w:t xml:space="preserve">Tesis Profesional </w:t>
      </w:r>
      <w:r w:rsidRPr="00130DC6">
        <w:rPr>
          <w:rFonts w:ascii="Calibri" w:hAnsi="Calibri" w:cs="Calibri"/>
          <w:b/>
          <w:bCs/>
        </w:rPr>
        <w:t></w:t>
      </w:r>
      <w:r w:rsidR="00130DC6" w:rsidRPr="00130DC6">
        <w:rPr>
          <w:rFonts w:asciiTheme="majorHAnsi" w:hAnsiTheme="majorHAnsi" w:cstheme="majorHAnsi"/>
          <w:b/>
          <w:bCs/>
        </w:rPr>
        <w:t>”</w:t>
      </w:r>
      <w:r w:rsidRPr="00130DC6">
        <w:rPr>
          <w:rFonts w:asciiTheme="majorHAnsi" w:hAnsiTheme="majorHAnsi" w:cstheme="majorHAnsi"/>
          <w:b/>
          <w:i/>
        </w:rPr>
        <w:t>Efecto del tamaño de partícula en flotación</w:t>
      </w:r>
      <w:r w:rsidR="00130DC6" w:rsidRPr="00130DC6">
        <w:rPr>
          <w:rFonts w:asciiTheme="majorHAnsi" w:hAnsiTheme="majorHAnsi" w:cstheme="majorHAnsi"/>
          <w:b/>
          <w:i/>
        </w:rPr>
        <w:t>”.</w:t>
      </w:r>
    </w:p>
    <w:p w:rsidR="00130DC6" w:rsidRPr="00130DC6" w:rsidRDefault="00130DC6" w:rsidP="002B69A7">
      <w:pPr>
        <w:rPr>
          <w:rFonts w:asciiTheme="majorHAnsi" w:hAnsiTheme="majorHAnsi" w:cstheme="majorHAnsi"/>
          <w:b/>
          <w:i/>
          <w:sz w:val="20"/>
          <w:szCs w:val="20"/>
        </w:rPr>
      </w:pPr>
      <w:bookmarkStart w:id="0" w:name="_GoBack"/>
      <w:bookmarkEnd w:id="0"/>
    </w:p>
    <w:p w:rsidR="002B69A7" w:rsidRPr="00130DC6" w:rsidRDefault="002B69A7" w:rsidP="00F5068A">
      <w:pPr>
        <w:jc w:val="both"/>
        <w:rPr>
          <w:rFonts w:asciiTheme="majorHAnsi" w:hAnsiTheme="majorHAnsi" w:cstheme="majorHAnsi"/>
        </w:rPr>
      </w:pPr>
      <w:r w:rsidRPr="00130DC6">
        <w:rPr>
          <w:rFonts w:asciiTheme="majorHAnsi" w:hAnsiTheme="majorHAnsi" w:cstheme="majorHAnsi"/>
        </w:rPr>
        <w:t>El objetivo general se enfoca, en una revisión bibliográfica del efecto que causan los diferentes tamaños de partículas generadas en el proceso de molienda para la flotación por espumas, también el efecto que causan los medios de molienda en el proceso.</w:t>
      </w:r>
    </w:p>
    <w:p w:rsidR="003A688D" w:rsidRPr="00130DC6" w:rsidRDefault="003A688D" w:rsidP="002B69A7">
      <w:pPr>
        <w:rPr>
          <w:rFonts w:asciiTheme="majorHAnsi" w:hAnsiTheme="majorHAnsi" w:cstheme="majorHAnsi"/>
          <w:i/>
          <w:sz w:val="20"/>
          <w:szCs w:val="20"/>
        </w:rPr>
      </w:pPr>
    </w:p>
    <w:p w:rsidR="008D3FF0" w:rsidRPr="00130DC6" w:rsidRDefault="008D3FF0" w:rsidP="00C93037">
      <w:pPr>
        <w:rPr>
          <w:rFonts w:asciiTheme="majorHAnsi" w:hAnsiTheme="majorHAnsi" w:cstheme="majorHAnsi"/>
          <w:i/>
        </w:rPr>
      </w:pPr>
    </w:p>
    <w:p w:rsidR="007A7F42" w:rsidRPr="005F7549" w:rsidRDefault="007A7F42" w:rsidP="00957F74">
      <w:pPr>
        <w:rPr>
          <w:rFonts w:ascii="Arial" w:hAnsi="Arial"/>
          <w:b/>
          <w:sz w:val="36"/>
          <w:szCs w:val="36"/>
          <w:lang w:val="es-CL"/>
        </w:rPr>
      </w:pPr>
    </w:p>
    <w:p w:rsidR="00231CC0" w:rsidRPr="005F7549" w:rsidRDefault="0088245C" w:rsidP="00957F74">
      <w:pPr>
        <w:rPr>
          <w:rFonts w:ascii="Arial" w:hAnsi="Arial"/>
          <w:b/>
          <w:sz w:val="36"/>
          <w:szCs w:val="36"/>
          <w:lang w:val="es-CL"/>
        </w:rPr>
      </w:pPr>
      <w:r>
        <w:rPr>
          <w:rFonts w:ascii="Arial" w:hAnsi="Arial"/>
          <w:b/>
          <w:i/>
          <w:noProof/>
          <w:lang w:val="es-CL" w:eastAsia="es-CL"/>
        </w:rPr>
        <mc:AlternateContent>
          <mc:Choice Requires="wps">
            <w:drawing>
              <wp:anchor distT="0" distB="0" distL="114300" distR="114300" simplePos="0" relativeHeight="251658752" behindDoc="0" locked="0" layoutInCell="1" allowOverlap="1" wp14:anchorId="11B0D03A" wp14:editId="4730F166">
                <wp:simplePos x="0" y="0"/>
                <wp:positionH relativeFrom="column">
                  <wp:posOffset>-433705</wp:posOffset>
                </wp:positionH>
                <wp:positionV relativeFrom="paragraph">
                  <wp:posOffset>82550</wp:posOffset>
                </wp:positionV>
                <wp:extent cx="6400800" cy="0"/>
                <wp:effectExtent l="0" t="19050" r="0" b="19050"/>
                <wp:wrapTight wrapText="bothSides">
                  <wp:wrapPolygon edited="0">
                    <wp:start x="0" y="-1"/>
                    <wp:lineTo x="0" y="-1"/>
                    <wp:lineTo x="21536" y="-1"/>
                    <wp:lineTo x="21536" y="-1"/>
                    <wp:lineTo x="0" y="-1"/>
                  </wp:wrapPolygon>
                </wp:wrapTight>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44450">
                          <a:solidFill>
                            <a:srgbClr val="2121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6.5pt" to="469.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" strokecolor="#212121" strokeweight="3.5pt">
                <w10:wrap type="tight"/>
              </v:line>
            </w:pict>
          </mc:Fallback>
        </mc:AlternateContent>
      </w:r>
    </w:p>
    <w:p w:rsidR="00957F74" w:rsidRPr="00F5068A" w:rsidRDefault="007A7F42" w:rsidP="00957F74">
      <w:pPr>
        <w:rPr>
          <w:rFonts w:ascii="Arial" w:hAnsi="Arial"/>
          <w:b/>
          <w:color w:val="548DD4" w:themeColor="text2" w:themeTint="99"/>
          <w:sz w:val="36"/>
          <w:szCs w:val="36"/>
        </w:rPr>
      </w:pPr>
      <w:r w:rsidRPr="00F5068A">
        <w:rPr>
          <w:rFonts w:ascii="Calibri" w:hAnsi="Calibri" w:cs="Calibri"/>
          <w:b/>
          <w:noProof/>
          <w:color w:val="548DD4" w:themeColor="text2" w:themeTint="99"/>
          <w:sz w:val="36"/>
          <w:szCs w:val="36"/>
          <w:lang w:val="es-CL" w:eastAsia="es-CL"/>
        </w:rPr>
        <w:drawing>
          <wp:anchor distT="0" distB="0" distL="114300" distR="114300" simplePos="0" relativeHeight="251660800" behindDoc="1" locked="0" layoutInCell="1" allowOverlap="1" wp14:anchorId="0401D8E5" wp14:editId="55EA89B2">
            <wp:simplePos x="0" y="0"/>
            <wp:positionH relativeFrom="column">
              <wp:posOffset>4453890</wp:posOffset>
            </wp:positionH>
            <wp:positionV relativeFrom="paragraph">
              <wp:posOffset>60960</wp:posOffset>
            </wp:positionV>
            <wp:extent cx="450215" cy="533400"/>
            <wp:effectExtent l="0" t="0" r="698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mec.png"/>
                    <pic:cNvPicPr/>
                  </pic:nvPicPr>
                  <pic:blipFill>
                    <a:blip r:embed="rId11">
                      <a:extLst>
                        <a:ext uri="{28A0092B-C50C-407E-A947-70E740481C1C}">
                          <a14:useLocalDpi xmlns:a14="http://schemas.microsoft.com/office/drawing/2010/main" val="0"/>
                        </a:ext>
                      </a:extLst>
                    </a:blip>
                    <a:stretch>
                      <a:fillRect/>
                    </a:stretch>
                  </pic:blipFill>
                  <pic:spPr>
                    <a:xfrm>
                      <a:off x="0" y="0"/>
                      <a:ext cx="450215" cy="533400"/>
                    </a:xfrm>
                    <a:prstGeom prst="rect">
                      <a:avLst/>
                    </a:prstGeom>
                  </pic:spPr>
                </pic:pic>
              </a:graphicData>
            </a:graphic>
            <wp14:sizeRelH relativeFrom="page">
              <wp14:pctWidth>0</wp14:pctWidth>
            </wp14:sizeRelH>
            <wp14:sizeRelV relativeFrom="page">
              <wp14:pctHeight>0</wp14:pctHeight>
            </wp14:sizeRelV>
          </wp:anchor>
        </w:drawing>
      </w:r>
      <w:r w:rsidR="00F5068A" w:rsidRPr="00F5068A">
        <w:rPr>
          <w:rFonts w:ascii="Calibri" w:hAnsi="Calibri" w:cs="Calibri"/>
          <w:b/>
          <w:noProof/>
          <w:color w:val="548DD4" w:themeColor="text2" w:themeTint="99"/>
          <w:sz w:val="36"/>
          <w:szCs w:val="36"/>
          <w:lang w:val="es-CL" w:eastAsia="es-CL"/>
        </w:rPr>
        <w:t>Experiencia laboral</w:t>
      </w:r>
    </w:p>
    <w:p w:rsidR="00725226" w:rsidRPr="003B0032" w:rsidRDefault="008D3FF0" w:rsidP="00C93037">
      <w:pPr>
        <w:rPr>
          <w:rFonts w:ascii="Arial" w:hAnsi="Arial"/>
          <w:color w:val="7F7F7F"/>
          <w:sz w:val="20"/>
          <w:szCs w:val="20"/>
        </w:rPr>
      </w:pPr>
      <w:r w:rsidRPr="003B0032">
        <w:rPr>
          <w:rFonts w:ascii="Arial" w:hAnsi="Arial"/>
          <w:color w:val="7F7F7F"/>
          <w:sz w:val="20"/>
          <w:szCs w:val="20"/>
        </w:rPr>
        <w:t xml:space="preserve">                                    </w:t>
      </w:r>
    </w:p>
    <w:p w:rsidR="001F6D64" w:rsidRPr="00B036C8" w:rsidRDefault="001F6D64" w:rsidP="001F6D64">
      <w:pPr>
        <w:spacing w:after="60"/>
        <w:rPr>
          <w:rFonts w:ascii="Calibri" w:hAnsi="Calibri" w:cs="Calibri"/>
          <w:b/>
        </w:rPr>
      </w:pPr>
      <w:r w:rsidRPr="00B036C8">
        <w:rPr>
          <w:rFonts w:ascii="Calibri" w:hAnsi="Calibri" w:cs="Calibri"/>
          <w:b/>
        </w:rPr>
        <w:t xml:space="preserve">Septiembre 2016 a la actualidad. CESMEC S.A </w:t>
      </w:r>
    </w:p>
    <w:p w:rsidR="001F6D64" w:rsidRPr="00B036C8" w:rsidRDefault="001F6D64" w:rsidP="001F6D64">
      <w:pPr>
        <w:rPr>
          <w:rFonts w:ascii="Calibri" w:hAnsi="Calibri" w:cs="Calibri"/>
          <w:b/>
        </w:rPr>
      </w:pPr>
      <w:r w:rsidRPr="00B036C8">
        <w:rPr>
          <w:rFonts w:ascii="Calibri" w:hAnsi="Calibri" w:cs="Calibri"/>
          <w:b/>
        </w:rPr>
        <w:t>Jefe de turno</w:t>
      </w:r>
      <w:r w:rsidR="00511035">
        <w:rPr>
          <w:rFonts w:ascii="Calibri" w:hAnsi="Calibri" w:cs="Calibri"/>
          <w:b/>
        </w:rPr>
        <w:t>,</w:t>
      </w:r>
      <w:r w:rsidRPr="00B036C8">
        <w:rPr>
          <w:rFonts w:ascii="Calibri" w:hAnsi="Calibri" w:cs="Calibri"/>
          <w:b/>
        </w:rPr>
        <w:t xml:space="preserve">  muestrera EX2000 </w:t>
      </w:r>
      <w:r w:rsidR="0025051D">
        <w:rPr>
          <w:rFonts w:ascii="Calibri" w:hAnsi="Calibri" w:cs="Calibri"/>
          <w:b/>
        </w:rPr>
        <w:t>y testigoteca San José. CODELCO, Chuquicamata.</w:t>
      </w:r>
    </w:p>
    <w:p w:rsidR="001F6D64" w:rsidRPr="00B036C8" w:rsidRDefault="001F6D64" w:rsidP="00F5068A">
      <w:pPr>
        <w:jc w:val="both"/>
        <w:rPr>
          <w:rFonts w:ascii="Calibri" w:hAnsi="Calibri" w:cs="Calibri"/>
          <w:lang w:val="es-MX"/>
        </w:rPr>
      </w:pPr>
      <w:r w:rsidRPr="00B036C8">
        <w:rPr>
          <w:rFonts w:ascii="Calibri" w:hAnsi="Calibri" w:cs="Calibri"/>
          <w:lang w:val="es-MX"/>
        </w:rPr>
        <w:t xml:space="preserve">Encargado de la recepción, extensión, corte y fotografía de los sondajes diamantina y sónicos. </w:t>
      </w:r>
      <w:r w:rsidR="00F5068A">
        <w:rPr>
          <w:rFonts w:ascii="Calibri" w:hAnsi="Calibri" w:cs="Calibri"/>
          <w:lang w:val="es-MX"/>
        </w:rPr>
        <w:t>Superviso</w:t>
      </w:r>
      <w:r w:rsidRPr="00B036C8">
        <w:rPr>
          <w:rFonts w:ascii="Calibri" w:hAnsi="Calibri" w:cs="Calibri"/>
          <w:lang w:val="es-MX"/>
        </w:rPr>
        <w:t xml:space="preserve"> la preparación mecánica de muestras hoyo tron</w:t>
      </w:r>
      <w:r w:rsidR="00F5068A">
        <w:rPr>
          <w:rFonts w:ascii="Calibri" w:hAnsi="Calibri" w:cs="Calibri"/>
          <w:lang w:val="es-MX"/>
        </w:rPr>
        <w:t>a</w:t>
      </w:r>
      <w:r w:rsidRPr="00B036C8">
        <w:rPr>
          <w:rFonts w:ascii="Calibri" w:hAnsi="Calibri" w:cs="Calibri"/>
          <w:lang w:val="es-MX"/>
        </w:rPr>
        <w:t>dura de mina Chuquicamata. Encargado de la inspección de equipos, difusión de charlas de seguridad y estándares de las instalaciones.</w:t>
      </w:r>
    </w:p>
    <w:p w:rsidR="001F6D64" w:rsidRPr="00B036C8" w:rsidRDefault="007A7F42" w:rsidP="001F6D64">
      <w:pPr>
        <w:spacing w:after="120"/>
        <w:rPr>
          <w:rFonts w:ascii="Calibri" w:hAnsi="Calibri" w:cs="Calibri"/>
          <w:b/>
          <w:lang w:val="es-MX"/>
        </w:rPr>
      </w:pPr>
      <w:r>
        <w:rPr>
          <w:rFonts w:ascii="Calibri" w:hAnsi="Calibri" w:cs="Calibri"/>
          <w:b/>
          <w:noProof/>
          <w:lang w:val="es-CL" w:eastAsia="es-CL"/>
        </w:rPr>
        <w:drawing>
          <wp:anchor distT="0" distB="0" distL="114300" distR="114300" simplePos="0" relativeHeight="251659776" behindDoc="1" locked="0" layoutInCell="1" allowOverlap="1" wp14:anchorId="5412FE4F" wp14:editId="77B2F0EB">
            <wp:simplePos x="0" y="0"/>
            <wp:positionH relativeFrom="column">
              <wp:posOffset>4453890</wp:posOffset>
            </wp:positionH>
            <wp:positionV relativeFrom="paragraph">
              <wp:posOffset>92379</wp:posOffset>
            </wp:positionV>
            <wp:extent cx="699770" cy="447675"/>
            <wp:effectExtent l="0" t="0" r="5080" b="952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pampacamarones.jpg"/>
                    <pic:cNvPicPr/>
                  </pic:nvPicPr>
                  <pic:blipFill>
                    <a:blip r:embed="rId12">
                      <a:extLst>
                        <a:ext uri="{28A0092B-C50C-407E-A947-70E740481C1C}">
                          <a14:useLocalDpi xmlns:a14="http://schemas.microsoft.com/office/drawing/2010/main" val="0"/>
                        </a:ext>
                      </a:extLst>
                    </a:blip>
                    <a:stretch>
                      <a:fillRect/>
                    </a:stretch>
                  </pic:blipFill>
                  <pic:spPr>
                    <a:xfrm>
                      <a:off x="0" y="0"/>
                      <a:ext cx="699770" cy="447675"/>
                    </a:xfrm>
                    <a:prstGeom prst="rect">
                      <a:avLst/>
                    </a:prstGeom>
                  </pic:spPr>
                </pic:pic>
              </a:graphicData>
            </a:graphic>
            <wp14:sizeRelH relativeFrom="page">
              <wp14:pctWidth>0</wp14:pctWidth>
            </wp14:sizeRelH>
            <wp14:sizeRelV relativeFrom="page">
              <wp14:pctHeight>0</wp14:pctHeight>
            </wp14:sizeRelV>
          </wp:anchor>
        </w:drawing>
      </w:r>
    </w:p>
    <w:p w:rsidR="001F6D64" w:rsidRPr="00B036C8" w:rsidRDefault="001F6D64" w:rsidP="001F6D64">
      <w:pPr>
        <w:spacing w:after="120"/>
        <w:rPr>
          <w:rFonts w:ascii="Calibri" w:hAnsi="Calibri" w:cs="Calibri"/>
          <w:b/>
        </w:rPr>
      </w:pPr>
      <w:r w:rsidRPr="00B036C8">
        <w:rPr>
          <w:rFonts w:ascii="Calibri" w:hAnsi="Calibri" w:cs="Calibri"/>
          <w:b/>
        </w:rPr>
        <w:t>Enero 2016</w:t>
      </w:r>
      <w:r w:rsidR="0025051D">
        <w:rPr>
          <w:rFonts w:ascii="Calibri" w:hAnsi="Calibri" w:cs="Calibri"/>
          <w:b/>
        </w:rPr>
        <w:t xml:space="preserve"> /</w:t>
      </w:r>
      <w:r w:rsidRPr="00B036C8">
        <w:rPr>
          <w:rFonts w:ascii="Calibri" w:hAnsi="Calibri" w:cs="Calibri"/>
          <w:b/>
        </w:rPr>
        <w:t>Abril 2016. Compañía Minera Pampa Camarones S.A</w:t>
      </w:r>
    </w:p>
    <w:p w:rsidR="007A7F42" w:rsidRDefault="0025051D" w:rsidP="007A7F42">
      <w:pPr>
        <w:spacing w:after="120"/>
        <w:rPr>
          <w:rFonts w:ascii="Calibri" w:hAnsi="Calibri" w:cs="Calibri"/>
          <w:b/>
        </w:rPr>
      </w:pPr>
      <w:r>
        <w:rPr>
          <w:rFonts w:ascii="Calibri" w:hAnsi="Calibri" w:cs="Calibri"/>
          <w:b/>
        </w:rPr>
        <w:t xml:space="preserve">Operador </w:t>
      </w:r>
      <w:r w:rsidR="001F6D64" w:rsidRPr="00B036C8">
        <w:rPr>
          <w:rFonts w:ascii="Calibri" w:hAnsi="Calibri" w:cs="Calibri"/>
          <w:b/>
        </w:rPr>
        <w:t xml:space="preserve">Sala de control. </w:t>
      </w:r>
    </w:p>
    <w:p w:rsidR="001F6D64" w:rsidRDefault="001F6D64" w:rsidP="00F5068A">
      <w:pPr>
        <w:spacing w:after="120"/>
        <w:jc w:val="both"/>
        <w:rPr>
          <w:rFonts w:ascii="Calibri" w:hAnsi="Calibri" w:cs="Calibri"/>
        </w:rPr>
      </w:pPr>
      <w:r w:rsidRPr="00B036C8">
        <w:rPr>
          <w:rFonts w:ascii="Calibri" w:hAnsi="Calibri" w:cs="Calibri"/>
        </w:rPr>
        <w:t xml:space="preserve">Operando y controlando </w:t>
      </w:r>
      <w:r w:rsidR="0025051D">
        <w:rPr>
          <w:rFonts w:ascii="Calibri" w:hAnsi="Calibri" w:cs="Calibri"/>
        </w:rPr>
        <w:t xml:space="preserve">parámetros para </w:t>
      </w:r>
      <w:r w:rsidRPr="00B036C8">
        <w:rPr>
          <w:rFonts w:ascii="Calibri" w:hAnsi="Calibri" w:cs="Calibri"/>
        </w:rPr>
        <w:t xml:space="preserve">las áreas de </w:t>
      </w:r>
      <w:r w:rsidR="0025051D">
        <w:rPr>
          <w:rFonts w:ascii="Calibri" w:hAnsi="Calibri" w:cs="Calibri"/>
        </w:rPr>
        <w:t>lixiviación, extracción por solventes y electro obtención. A</w:t>
      </w:r>
      <w:r w:rsidRPr="00B036C8">
        <w:rPr>
          <w:rFonts w:ascii="Calibri" w:hAnsi="Calibri" w:cs="Calibri"/>
        </w:rPr>
        <w:t xml:space="preserve">nalizando la dosificación de soluciones, </w:t>
      </w:r>
      <w:r w:rsidR="0025051D">
        <w:rPr>
          <w:rFonts w:ascii="Calibri" w:hAnsi="Calibri" w:cs="Calibri"/>
        </w:rPr>
        <w:t>monitoreo de</w:t>
      </w:r>
      <w:r w:rsidRPr="00B036C8">
        <w:rPr>
          <w:rFonts w:ascii="Calibri" w:hAnsi="Calibri" w:cs="Calibri"/>
        </w:rPr>
        <w:t xml:space="preserve"> niveles y  parámetros metalúrgicos óptimos para el proceso en la planta.</w:t>
      </w:r>
    </w:p>
    <w:p w:rsidR="007A7F42" w:rsidRDefault="00F5068A" w:rsidP="001F6D64">
      <w:pPr>
        <w:spacing w:after="120"/>
        <w:rPr>
          <w:rFonts w:ascii="Calibri" w:hAnsi="Calibri" w:cs="Calibri"/>
        </w:rPr>
      </w:pPr>
      <w:r>
        <w:rPr>
          <w:rFonts w:ascii="Calibri" w:hAnsi="Calibri" w:cs="Calibri"/>
          <w:b/>
          <w:noProof/>
          <w:lang w:val="es-CL" w:eastAsia="es-CL"/>
        </w:rPr>
        <w:lastRenderedPageBreak/>
        <w:drawing>
          <wp:anchor distT="0" distB="0" distL="114300" distR="114300" simplePos="0" relativeHeight="251662848" behindDoc="1" locked="0" layoutInCell="1" allowOverlap="1" wp14:anchorId="1E82F0F6" wp14:editId="2062DC58">
            <wp:simplePos x="0" y="0"/>
            <wp:positionH relativeFrom="column">
              <wp:posOffset>4453890</wp:posOffset>
            </wp:positionH>
            <wp:positionV relativeFrom="paragraph">
              <wp:posOffset>111125</wp:posOffset>
            </wp:positionV>
            <wp:extent cx="450215" cy="533400"/>
            <wp:effectExtent l="0" t="0" r="698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mec.png"/>
                    <pic:cNvPicPr/>
                  </pic:nvPicPr>
                  <pic:blipFill>
                    <a:blip r:embed="rId11">
                      <a:extLst>
                        <a:ext uri="{28A0092B-C50C-407E-A947-70E740481C1C}">
                          <a14:useLocalDpi xmlns:a14="http://schemas.microsoft.com/office/drawing/2010/main" val="0"/>
                        </a:ext>
                      </a:extLst>
                    </a:blip>
                    <a:stretch>
                      <a:fillRect/>
                    </a:stretch>
                  </pic:blipFill>
                  <pic:spPr>
                    <a:xfrm>
                      <a:off x="0" y="0"/>
                      <a:ext cx="450215" cy="533400"/>
                    </a:xfrm>
                    <a:prstGeom prst="rect">
                      <a:avLst/>
                    </a:prstGeom>
                  </pic:spPr>
                </pic:pic>
              </a:graphicData>
            </a:graphic>
            <wp14:sizeRelH relativeFrom="page">
              <wp14:pctWidth>0</wp14:pctWidth>
            </wp14:sizeRelH>
            <wp14:sizeRelV relativeFrom="page">
              <wp14:pctHeight>0</wp14:pctHeight>
            </wp14:sizeRelV>
          </wp:anchor>
        </w:drawing>
      </w:r>
    </w:p>
    <w:p w:rsidR="001F6D64" w:rsidRPr="00B036C8" w:rsidRDefault="001F6D64" w:rsidP="00F5068A">
      <w:pPr>
        <w:spacing w:after="120"/>
        <w:rPr>
          <w:rFonts w:ascii="Calibri" w:hAnsi="Calibri" w:cs="Calibri"/>
          <w:b/>
        </w:rPr>
      </w:pPr>
      <w:r w:rsidRPr="00B036C8">
        <w:rPr>
          <w:rFonts w:ascii="Calibri" w:hAnsi="Calibri" w:cs="Calibri"/>
          <w:b/>
        </w:rPr>
        <w:t>Enero 2015</w:t>
      </w:r>
      <w:r w:rsidR="0025051D">
        <w:rPr>
          <w:rFonts w:ascii="Calibri" w:hAnsi="Calibri" w:cs="Calibri"/>
          <w:b/>
        </w:rPr>
        <w:t xml:space="preserve"> /</w:t>
      </w:r>
      <w:r w:rsidRPr="00B036C8">
        <w:rPr>
          <w:rFonts w:ascii="Calibri" w:hAnsi="Calibri" w:cs="Calibri"/>
          <w:b/>
        </w:rPr>
        <w:t xml:space="preserve">Enero 2016. CESMEC S.A </w:t>
      </w:r>
    </w:p>
    <w:p w:rsidR="0025051D" w:rsidRDefault="001F6D64" w:rsidP="001F6D64">
      <w:pPr>
        <w:rPr>
          <w:rFonts w:ascii="Calibri" w:hAnsi="Calibri" w:cs="Calibri"/>
          <w:b/>
        </w:rPr>
      </w:pPr>
      <w:r w:rsidRPr="00B036C8">
        <w:rPr>
          <w:rFonts w:ascii="Calibri" w:hAnsi="Calibri" w:cs="Calibri"/>
          <w:b/>
        </w:rPr>
        <w:t>S</w:t>
      </w:r>
      <w:r w:rsidRPr="00B036C8">
        <w:rPr>
          <w:rFonts w:hAnsi="Calibri" w:cs="Calibri"/>
          <w:b/>
          <w:lang w:val="es-US"/>
        </w:rPr>
        <w:t>u</w:t>
      </w:r>
      <w:proofErr w:type="spellStart"/>
      <w:r w:rsidRPr="00B036C8">
        <w:rPr>
          <w:rFonts w:ascii="Calibri" w:hAnsi="Calibri" w:cs="Calibri"/>
          <w:b/>
        </w:rPr>
        <w:t>pervisor</w:t>
      </w:r>
      <w:proofErr w:type="spellEnd"/>
      <w:r w:rsidR="00511035">
        <w:rPr>
          <w:rFonts w:ascii="Calibri" w:hAnsi="Calibri" w:cs="Calibri"/>
          <w:b/>
        </w:rPr>
        <w:t>,</w:t>
      </w:r>
      <w:r w:rsidRPr="00B036C8">
        <w:rPr>
          <w:rFonts w:ascii="Calibri" w:hAnsi="Calibri" w:cs="Calibri"/>
          <w:b/>
        </w:rPr>
        <w:t xml:space="preserve"> </w:t>
      </w:r>
      <w:proofErr w:type="spellStart"/>
      <w:r w:rsidRPr="00B036C8">
        <w:rPr>
          <w:rFonts w:ascii="Calibri" w:hAnsi="Calibri" w:cs="Calibri"/>
          <w:b/>
        </w:rPr>
        <w:t>muestrera</w:t>
      </w:r>
      <w:proofErr w:type="spellEnd"/>
      <w:r w:rsidRPr="00B036C8">
        <w:rPr>
          <w:rFonts w:ascii="Calibri" w:hAnsi="Calibri" w:cs="Calibri"/>
          <w:b/>
        </w:rPr>
        <w:t xml:space="preserve"> EX 2000</w:t>
      </w:r>
      <w:r w:rsidR="003729C2">
        <w:rPr>
          <w:rFonts w:ascii="Calibri" w:hAnsi="Calibri" w:cs="Calibri"/>
          <w:b/>
        </w:rPr>
        <w:t xml:space="preserve">, </w:t>
      </w:r>
      <w:r w:rsidRPr="00B036C8">
        <w:rPr>
          <w:rFonts w:ascii="Calibri" w:hAnsi="Calibri" w:cs="Calibri"/>
          <w:b/>
        </w:rPr>
        <w:t>CODELCO</w:t>
      </w:r>
      <w:r w:rsidR="0025051D">
        <w:rPr>
          <w:rFonts w:ascii="Calibri" w:hAnsi="Calibri" w:cs="Calibri"/>
          <w:b/>
        </w:rPr>
        <w:t>, Chuquicamata.</w:t>
      </w:r>
    </w:p>
    <w:p w:rsidR="001F6D64" w:rsidRDefault="001F6D64" w:rsidP="00F5068A">
      <w:pPr>
        <w:jc w:val="both"/>
        <w:rPr>
          <w:rFonts w:ascii="Calibri" w:hAnsi="Calibri" w:cs="Calibri"/>
        </w:rPr>
      </w:pPr>
      <w:r w:rsidRPr="00B036C8">
        <w:rPr>
          <w:rFonts w:ascii="Calibri" w:hAnsi="Calibri" w:cs="Calibri"/>
        </w:rPr>
        <w:t xml:space="preserve">Planificando y supervisando las </w:t>
      </w:r>
      <w:r w:rsidR="0025051D">
        <w:rPr>
          <w:rFonts w:ascii="Calibri" w:hAnsi="Calibri" w:cs="Calibri"/>
        </w:rPr>
        <w:t>o</w:t>
      </w:r>
      <w:r w:rsidRPr="00B036C8">
        <w:rPr>
          <w:rFonts w:ascii="Calibri" w:hAnsi="Calibri" w:cs="Calibri"/>
        </w:rPr>
        <w:t xml:space="preserve">peraciones de muestreo de mina Chuquicamata y mina Sur, realizando el levantamiento de pozos tronadura, para su  posterior procesamiento mecánico  de los minerales. Asignando las muestras con sus duplicados, chequeos de terreno y estándar por medio del programa </w:t>
      </w:r>
      <w:proofErr w:type="spellStart"/>
      <w:r w:rsidRPr="00B036C8">
        <w:rPr>
          <w:rFonts w:ascii="Calibri" w:hAnsi="Calibri" w:cs="Calibri"/>
        </w:rPr>
        <w:t>Acquire</w:t>
      </w:r>
      <w:proofErr w:type="spellEnd"/>
      <w:r w:rsidRPr="00B036C8">
        <w:rPr>
          <w:rFonts w:ascii="Calibri" w:hAnsi="Calibri" w:cs="Calibri"/>
        </w:rPr>
        <w:t xml:space="preserve"> y </w:t>
      </w:r>
      <w:proofErr w:type="spellStart"/>
      <w:r w:rsidRPr="00B036C8">
        <w:rPr>
          <w:rFonts w:ascii="Calibri" w:hAnsi="Calibri" w:cs="Calibri"/>
        </w:rPr>
        <w:t>Sample</w:t>
      </w:r>
      <w:proofErr w:type="spellEnd"/>
      <w:r w:rsidRPr="00B036C8">
        <w:rPr>
          <w:rFonts w:ascii="Calibri" w:hAnsi="Calibri" w:cs="Calibri"/>
        </w:rPr>
        <w:t xml:space="preserve"> manager. </w:t>
      </w:r>
    </w:p>
    <w:p w:rsidR="001F6D64" w:rsidRPr="00B036C8" w:rsidRDefault="003729C2" w:rsidP="001F6D64">
      <w:pPr>
        <w:rPr>
          <w:rFonts w:ascii="Calibri" w:hAnsi="Calibri" w:cs="Calibri"/>
          <w:b/>
        </w:rPr>
      </w:pPr>
      <w:r>
        <w:rPr>
          <w:rFonts w:ascii="Calibri" w:hAnsi="Calibri" w:cs="Calibri"/>
          <w:b/>
          <w:noProof/>
          <w:lang w:val="es-CL" w:eastAsia="es-CL"/>
        </w:rPr>
        <w:drawing>
          <wp:anchor distT="0" distB="0" distL="114300" distR="114300" simplePos="0" relativeHeight="251663872" behindDoc="0" locked="0" layoutInCell="1" allowOverlap="1" wp14:anchorId="7BC3B514" wp14:editId="1E06B54E">
            <wp:simplePos x="0" y="0"/>
            <wp:positionH relativeFrom="column">
              <wp:posOffset>4338714</wp:posOffset>
            </wp:positionH>
            <wp:positionV relativeFrom="paragraph">
              <wp:posOffset>97790</wp:posOffset>
            </wp:positionV>
            <wp:extent cx="706120" cy="409575"/>
            <wp:effectExtent l="0" t="0" r="0" b="95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n.png"/>
                    <pic:cNvPicPr/>
                  </pic:nvPicPr>
                  <pic:blipFill>
                    <a:blip r:embed="rId13">
                      <a:extLst>
                        <a:ext uri="{28A0092B-C50C-407E-A947-70E740481C1C}">
                          <a14:useLocalDpi xmlns:a14="http://schemas.microsoft.com/office/drawing/2010/main" val="0"/>
                        </a:ext>
                      </a:extLst>
                    </a:blip>
                    <a:stretch>
                      <a:fillRect/>
                    </a:stretch>
                  </pic:blipFill>
                  <pic:spPr>
                    <a:xfrm>
                      <a:off x="0" y="0"/>
                      <a:ext cx="706120" cy="409575"/>
                    </a:xfrm>
                    <a:prstGeom prst="rect">
                      <a:avLst/>
                    </a:prstGeom>
                  </pic:spPr>
                </pic:pic>
              </a:graphicData>
            </a:graphic>
            <wp14:sizeRelH relativeFrom="page">
              <wp14:pctWidth>0</wp14:pctWidth>
            </wp14:sizeRelH>
            <wp14:sizeRelV relativeFrom="page">
              <wp14:pctHeight>0</wp14:pctHeight>
            </wp14:sizeRelV>
          </wp:anchor>
        </w:drawing>
      </w:r>
    </w:p>
    <w:p w:rsidR="0025051D" w:rsidRDefault="001F6D64" w:rsidP="001F6D64">
      <w:pPr>
        <w:rPr>
          <w:rFonts w:ascii="Calibri" w:hAnsi="Calibri" w:cs="Calibri"/>
          <w:b/>
          <w:lang w:val="es-CL"/>
        </w:rPr>
      </w:pPr>
      <w:r w:rsidRPr="00B036C8">
        <w:rPr>
          <w:rFonts w:ascii="Calibri" w:hAnsi="Calibri" w:cs="Calibri"/>
          <w:b/>
        </w:rPr>
        <w:t xml:space="preserve">Abril 2014. </w:t>
      </w:r>
      <w:r w:rsidRPr="00B036C8">
        <w:rPr>
          <w:rFonts w:ascii="Calibri" w:hAnsi="Calibri" w:cs="Calibri"/>
          <w:b/>
          <w:lang w:val="es-CL"/>
        </w:rPr>
        <w:t xml:space="preserve">Alfred H. </w:t>
      </w:r>
      <w:proofErr w:type="spellStart"/>
      <w:r w:rsidRPr="00B036C8">
        <w:rPr>
          <w:rFonts w:ascii="Calibri" w:hAnsi="Calibri" w:cs="Calibri"/>
          <w:b/>
          <w:lang w:val="es-CL"/>
        </w:rPr>
        <w:t>Knight</w:t>
      </w:r>
      <w:proofErr w:type="spellEnd"/>
      <w:r w:rsidRPr="00B036C8">
        <w:rPr>
          <w:rFonts w:ascii="Calibri" w:hAnsi="Calibri" w:cs="Calibri"/>
          <w:b/>
          <w:lang w:val="es-CL"/>
        </w:rPr>
        <w:t xml:space="preserve"> </w:t>
      </w:r>
    </w:p>
    <w:p w:rsidR="0025051D" w:rsidRDefault="001F6D64" w:rsidP="001F6D64">
      <w:pPr>
        <w:rPr>
          <w:rFonts w:ascii="Calibri" w:hAnsi="Calibri" w:cs="Calibri"/>
          <w:b/>
          <w:lang w:val="es-CL"/>
        </w:rPr>
      </w:pPr>
      <w:r w:rsidRPr="00B036C8">
        <w:rPr>
          <w:rFonts w:ascii="Calibri" w:hAnsi="Calibri" w:cs="Calibri"/>
          <w:b/>
          <w:lang w:val="es-CL"/>
        </w:rPr>
        <w:t xml:space="preserve">Operador </w:t>
      </w:r>
      <w:proofErr w:type="spellStart"/>
      <w:r w:rsidRPr="00B036C8">
        <w:rPr>
          <w:rFonts w:ascii="Calibri" w:hAnsi="Calibri" w:cs="Calibri"/>
          <w:b/>
          <w:lang w:val="es-CL"/>
        </w:rPr>
        <w:t>muestrero</w:t>
      </w:r>
      <w:proofErr w:type="spellEnd"/>
      <w:r w:rsidRPr="00B036C8">
        <w:rPr>
          <w:rFonts w:ascii="Calibri" w:hAnsi="Calibri" w:cs="Calibri"/>
          <w:b/>
          <w:lang w:val="es-CL"/>
        </w:rPr>
        <w:t>.</w:t>
      </w:r>
    </w:p>
    <w:p w:rsidR="001F6D64" w:rsidRDefault="001F6D64" w:rsidP="00F5068A">
      <w:pPr>
        <w:jc w:val="both"/>
        <w:rPr>
          <w:rFonts w:ascii="Calibri" w:hAnsi="Calibri" w:cs="Calibri"/>
          <w:lang w:val="es-CL"/>
        </w:rPr>
      </w:pPr>
      <w:r w:rsidRPr="00B036C8">
        <w:rPr>
          <w:rFonts w:ascii="Calibri" w:hAnsi="Calibri" w:cs="Calibri"/>
          <w:lang w:val="es-CL"/>
        </w:rPr>
        <w:t>Desarrollando el proceso de muestreo, durante la recepción, repeso y despacho de concentrado de Zinc, posteriormente retirando un incremento, el cual se seca y pulveriza, para la preparación mecánica de muestra.</w:t>
      </w:r>
    </w:p>
    <w:p w:rsidR="001F6D64" w:rsidRPr="00B036C8" w:rsidRDefault="00B90757" w:rsidP="001F6D64">
      <w:pPr>
        <w:rPr>
          <w:rFonts w:ascii="Calibri" w:hAnsi="Calibri" w:cs="Calibri"/>
          <w:b/>
          <w:lang w:val="es-CL"/>
        </w:rPr>
      </w:pPr>
      <w:r>
        <w:rPr>
          <w:rFonts w:ascii="Calibri" w:hAnsi="Calibri" w:cs="Calibri"/>
          <w:b/>
          <w:noProof/>
          <w:lang w:val="es-CL" w:eastAsia="es-CL"/>
        </w:rPr>
        <w:drawing>
          <wp:anchor distT="0" distB="0" distL="114300" distR="114300" simplePos="0" relativeHeight="251667968" behindDoc="1" locked="0" layoutInCell="1" allowOverlap="1" wp14:anchorId="24B0D37A" wp14:editId="2EADC4E4">
            <wp:simplePos x="0" y="0"/>
            <wp:positionH relativeFrom="column">
              <wp:posOffset>4364990</wp:posOffset>
            </wp:positionH>
            <wp:positionV relativeFrom="paragraph">
              <wp:posOffset>57785</wp:posOffset>
            </wp:positionV>
            <wp:extent cx="533400" cy="466725"/>
            <wp:effectExtent l="0" t="0" r="0" b="952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s.jpg"/>
                    <pic:cNvPicPr/>
                  </pic:nvPicPr>
                  <pic:blipFill>
                    <a:blip r:embed="rId14">
                      <a:extLst>
                        <a:ext uri="{28A0092B-C50C-407E-A947-70E740481C1C}">
                          <a14:useLocalDpi xmlns:a14="http://schemas.microsoft.com/office/drawing/2010/main" val="0"/>
                        </a:ext>
                      </a:extLst>
                    </a:blip>
                    <a:stretch>
                      <a:fillRect/>
                    </a:stretch>
                  </pic:blipFill>
                  <pic:spPr>
                    <a:xfrm>
                      <a:off x="0" y="0"/>
                      <a:ext cx="533400" cy="466725"/>
                    </a:xfrm>
                    <a:prstGeom prst="rect">
                      <a:avLst/>
                    </a:prstGeom>
                  </pic:spPr>
                </pic:pic>
              </a:graphicData>
            </a:graphic>
            <wp14:sizeRelH relativeFrom="page">
              <wp14:pctWidth>0</wp14:pctWidth>
            </wp14:sizeRelH>
            <wp14:sizeRelV relativeFrom="page">
              <wp14:pctHeight>0</wp14:pctHeight>
            </wp14:sizeRelV>
          </wp:anchor>
        </w:drawing>
      </w:r>
    </w:p>
    <w:p w:rsidR="00B90757" w:rsidRDefault="001F6D64" w:rsidP="001F6D64">
      <w:pPr>
        <w:rPr>
          <w:rFonts w:ascii="Calibri" w:hAnsi="Calibri" w:cs="Calibri"/>
          <w:b/>
          <w:lang w:val="es-CL"/>
        </w:rPr>
      </w:pPr>
      <w:r w:rsidRPr="00B036C8">
        <w:rPr>
          <w:rFonts w:ascii="Calibri" w:hAnsi="Calibri" w:cs="Calibri"/>
          <w:b/>
          <w:lang w:val="es-CL"/>
        </w:rPr>
        <w:t>Enero 2013   Noviembre</w:t>
      </w:r>
      <w:r w:rsidR="003729C2">
        <w:rPr>
          <w:rFonts w:ascii="Calibri" w:hAnsi="Calibri" w:cs="Calibri"/>
          <w:b/>
          <w:lang w:val="es-CL"/>
        </w:rPr>
        <w:t xml:space="preserve"> 2013. SGS </w:t>
      </w:r>
    </w:p>
    <w:p w:rsidR="0025051D" w:rsidRDefault="003729C2" w:rsidP="001F6D64">
      <w:pPr>
        <w:rPr>
          <w:rFonts w:ascii="Calibri" w:hAnsi="Calibri" w:cs="Calibri"/>
          <w:b/>
          <w:lang w:val="es-CL"/>
        </w:rPr>
      </w:pPr>
      <w:r>
        <w:rPr>
          <w:rFonts w:ascii="Calibri" w:hAnsi="Calibri" w:cs="Calibri"/>
          <w:b/>
          <w:lang w:val="es-CL"/>
        </w:rPr>
        <w:t xml:space="preserve">Operador Lixiviación, </w:t>
      </w:r>
      <w:r w:rsidRPr="00B036C8">
        <w:rPr>
          <w:rFonts w:ascii="Calibri" w:hAnsi="Calibri" w:cs="Calibri"/>
          <w:b/>
          <w:lang w:val="es-CL"/>
        </w:rPr>
        <w:t xml:space="preserve">Minera </w:t>
      </w:r>
      <w:proofErr w:type="spellStart"/>
      <w:r w:rsidRPr="00B036C8">
        <w:rPr>
          <w:rFonts w:ascii="Calibri" w:hAnsi="Calibri" w:cs="Calibri"/>
          <w:b/>
          <w:lang w:val="es-CL"/>
        </w:rPr>
        <w:t>Spence</w:t>
      </w:r>
      <w:proofErr w:type="spellEnd"/>
      <w:r w:rsidRPr="00B036C8">
        <w:rPr>
          <w:rFonts w:ascii="Calibri" w:hAnsi="Calibri" w:cs="Calibri"/>
          <w:b/>
          <w:lang w:val="es-CL"/>
        </w:rPr>
        <w:t xml:space="preserve">.    </w:t>
      </w:r>
    </w:p>
    <w:p w:rsidR="001F6D64" w:rsidRDefault="001F6D64" w:rsidP="00F5068A">
      <w:pPr>
        <w:jc w:val="both"/>
        <w:rPr>
          <w:rFonts w:ascii="Calibri" w:hAnsi="Calibri" w:cs="Calibri"/>
          <w:iCs/>
          <w:color w:val="000000"/>
        </w:rPr>
      </w:pPr>
      <w:r w:rsidRPr="00B036C8">
        <w:rPr>
          <w:rFonts w:ascii="Calibri" w:hAnsi="Calibri" w:cs="Calibri"/>
          <w:lang w:val="es-CL"/>
        </w:rPr>
        <w:t xml:space="preserve">Ejecutando el armado y desarme del sistema de riego de las pilas de lixiviación de Minera </w:t>
      </w:r>
      <w:proofErr w:type="spellStart"/>
      <w:r w:rsidRPr="00B036C8">
        <w:rPr>
          <w:rFonts w:ascii="Calibri" w:hAnsi="Calibri" w:cs="Calibri"/>
          <w:lang w:val="es-CL"/>
        </w:rPr>
        <w:t>Spence</w:t>
      </w:r>
      <w:proofErr w:type="spellEnd"/>
      <w:r w:rsidRPr="00B036C8">
        <w:rPr>
          <w:rFonts w:ascii="Calibri" w:hAnsi="Calibri" w:cs="Calibri"/>
          <w:lang w:val="es-CL"/>
        </w:rPr>
        <w:t xml:space="preserve">, revisión de correcto flujo en las pruebas hidráulicas, en la entrega de módulos. </w:t>
      </w:r>
      <w:r w:rsidRPr="00B036C8">
        <w:rPr>
          <w:rFonts w:ascii="Calibri" w:hAnsi="Calibri" w:cs="Calibri"/>
          <w:iCs/>
          <w:color w:val="000000"/>
        </w:rPr>
        <w:t xml:space="preserve">Responsable con la seguridad de los trabajos realizados, formando parte de </w:t>
      </w:r>
      <w:proofErr w:type="spellStart"/>
      <w:r w:rsidRPr="00B036C8">
        <w:rPr>
          <w:rFonts w:ascii="Calibri" w:hAnsi="Calibri" w:cs="Calibri"/>
          <w:iCs/>
          <w:color w:val="000000"/>
        </w:rPr>
        <w:t>OPSpot</w:t>
      </w:r>
      <w:proofErr w:type="spellEnd"/>
      <w:r w:rsidRPr="00B036C8">
        <w:rPr>
          <w:rFonts w:ascii="Calibri" w:hAnsi="Calibri" w:cs="Calibri"/>
          <w:iCs/>
          <w:color w:val="000000"/>
        </w:rPr>
        <w:t>.</w:t>
      </w:r>
    </w:p>
    <w:p w:rsidR="007A7F42" w:rsidRDefault="007A7F42" w:rsidP="001F6D64">
      <w:pPr>
        <w:rPr>
          <w:rFonts w:ascii="Calibri" w:hAnsi="Calibri" w:cs="Calibri"/>
          <w:iCs/>
          <w:color w:val="000000"/>
        </w:rPr>
      </w:pPr>
    </w:p>
    <w:p w:rsidR="007A7F42" w:rsidRDefault="003729C2" w:rsidP="001F6D64">
      <w:pPr>
        <w:rPr>
          <w:rFonts w:ascii="Calibri" w:hAnsi="Calibri" w:cs="Calibri"/>
          <w:iCs/>
          <w:color w:val="000000"/>
        </w:rPr>
      </w:pPr>
      <w:r>
        <w:rPr>
          <w:rFonts w:ascii="Arial" w:hAnsi="Arial"/>
          <w:b/>
          <w:i/>
          <w:noProof/>
          <w:lang w:val="es-CL" w:eastAsia="es-CL"/>
        </w:rPr>
        <mc:AlternateContent>
          <mc:Choice Requires="wps">
            <w:drawing>
              <wp:anchor distT="0" distB="0" distL="114300" distR="114300" simplePos="0" relativeHeight="251666944" behindDoc="0" locked="0" layoutInCell="1" allowOverlap="1" wp14:anchorId="75AB97FA" wp14:editId="52F23F84">
                <wp:simplePos x="0" y="0"/>
                <wp:positionH relativeFrom="column">
                  <wp:posOffset>-281305</wp:posOffset>
                </wp:positionH>
                <wp:positionV relativeFrom="paragraph">
                  <wp:posOffset>370840</wp:posOffset>
                </wp:positionV>
                <wp:extent cx="6400800" cy="0"/>
                <wp:effectExtent l="0" t="19050" r="0" b="19050"/>
                <wp:wrapTight wrapText="bothSides">
                  <wp:wrapPolygon edited="0">
                    <wp:start x="0" y="-1"/>
                    <wp:lineTo x="0" y="-1"/>
                    <wp:lineTo x="21536" y="-1"/>
                    <wp:lineTo x="21536" y="-1"/>
                    <wp:lineTo x="0" y="-1"/>
                  </wp:wrapPolygon>
                </wp:wrapTight>
                <wp:docPr id="11"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44450">
                          <a:solidFill>
                            <a:srgbClr val="2121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29.2pt" to="481.8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" strokecolor="#212121" strokeweight="3.5pt">
                <w10:wrap type="tight"/>
              </v:line>
            </w:pict>
          </mc:Fallback>
        </mc:AlternateContent>
      </w:r>
    </w:p>
    <w:p w:rsidR="00B90757" w:rsidRDefault="00B90757" w:rsidP="007A7F42">
      <w:pPr>
        <w:rPr>
          <w:rFonts w:asciiTheme="majorHAnsi" w:hAnsiTheme="majorHAnsi" w:cstheme="majorHAnsi"/>
          <w:b/>
          <w:color w:val="548DD4" w:themeColor="text2" w:themeTint="99"/>
          <w:sz w:val="32"/>
          <w:szCs w:val="32"/>
        </w:rPr>
      </w:pPr>
    </w:p>
    <w:p w:rsidR="007A7F42" w:rsidRPr="00F5068A" w:rsidRDefault="00F5068A" w:rsidP="007A7F42">
      <w:pPr>
        <w:rPr>
          <w:rFonts w:asciiTheme="majorHAnsi" w:hAnsiTheme="majorHAnsi" w:cstheme="majorHAnsi"/>
          <w:b/>
          <w:color w:val="548DD4" w:themeColor="text2" w:themeTint="99"/>
          <w:sz w:val="32"/>
          <w:szCs w:val="32"/>
        </w:rPr>
      </w:pPr>
      <w:r w:rsidRPr="00F5068A">
        <w:rPr>
          <w:rFonts w:asciiTheme="majorHAnsi" w:hAnsiTheme="majorHAnsi" w:cstheme="majorHAnsi"/>
          <w:b/>
          <w:color w:val="548DD4" w:themeColor="text2" w:themeTint="99"/>
          <w:sz w:val="32"/>
          <w:szCs w:val="32"/>
        </w:rPr>
        <w:t xml:space="preserve">Software </w:t>
      </w:r>
      <w:proofErr w:type="gramStart"/>
      <w:r w:rsidRPr="00F5068A">
        <w:rPr>
          <w:rFonts w:asciiTheme="majorHAnsi" w:hAnsiTheme="majorHAnsi" w:cstheme="majorHAnsi"/>
          <w:b/>
          <w:color w:val="548DD4" w:themeColor="text2" w:themeTint="99"/>
          <w:sz w:val="32"/>
          <w:szCs w:val="32"/>
        </w:rPr>
        <w:t>manejados</w:t>
      </w:r>
      <w:proofErr w:type="gramEnd"/>
    </w:p>
    <w:p w:rsidR="007A7F42" w:rsidRPr="00F5068A" w:rsidRDefault="007A7F42" w:rsidP="007A7F42">
      <w:pPr>
        <w:rPr>
          <w:rFonts w:asciiTheme="majorHAnsi" w:hAnsiTheme="majorHAnsi" w:cstheme="majorHAnsi"/>
          <w:b/>
          <w:lang w:val="es-CL"/>
        </w:rPr>
      </w:pPr>
      <w:r w:rsidRPr="00F5068A">
        <w:rPr>
          <w:rFonts w:asciiTheme="majorHAnsi" w:hAnsiTheme="majorHAnsi" w:cstheme="majorHAnsi"/>
          <w:b/>
          <w:lang w:val="es-CL"/>
        </w:rPr>
        <w:t>Delta V</w:t>
      </w:r>
      <w:r w:rsidRPr="00F5068A">
        <w:rPr>
          <w:rFonts w:asciiTheme="majorHAnsi" w:hAnsiTheme="majorHAnsi" w:cstheme="majorHAnsi"/>
          <w:lang w:val="es-CL"/>
        </w:rPr>
        <w:t xml:space="preserve">, Software </w:t>
      </w:r>
      <w:r w:rsidRPr="00F5068A">
        <w:rPr>
          <w:rFonts w:asciiTheme="majorHAnsi" w:hAnsiTheme="majorHAnsi" w:cstheme="majorHAnsi"/>
        </w:rPr>
        <w:t xml:space="preserve">de control, utilizado para el control de procesos en planta </w:t>
      </w:r>
      <w:r w:rsidR="003E5A9E">
        <w:rPr>
          <w:rFonts w:asciiTheme="majorHAnsi" w:hAnsiTheme="majorHAnsi" w:cstheme="majorHAnsi"/>
        </w:rPr>
        <w:t xml:space="preserve">      </w:t>
      </w:r>
      <w:proofErr w:type="spellStart"/>
      <w:r w:rsidRPr="00F5068A">
        <w:rPr>
          <w:rFonts w:asciiTheme="majorHAnsi" w:hAnsiTheme="majorHAnsi" w:cstheme="majorHAnsi"/>
        </w:rPr>
        <w:t>hidrometalúrgica</w:t>
      </w:r>
      <w:proofErr w:type="spellEnd"/>
      <w:r w:rsidRPr="00F5068A">
        <w:rPr>
          <w:rFonts w:asciiTheme="majorHAnsi" w:hAnsiTheme="majorHAnsi" w:cstheme="majorHAnsi"/>
        </w:rPr>
        <w:t>.</w:t>
      </w:r>
    </w:p>
    <w:p w:rsidR="007A7F42" w:rsidRPr="00F5068A" w:rsidRDefault="007A7F42" w:rsidP="007A7F42">
      <w:pPr>
        <w:rPr>
          <w:rFonts w:asciiTheme="majorHAnsi" w:hAnsiTheme="majorHAnsi" w:cstheme="majorHAnsi"/>
          <w:b/>
          <w:lang w:val="en-US"/>
        </w:rPr>
      </w:pPr>
      <w:proofErr w:type="spellStart"/>
      <w:r w:rsidRPr="00F5068A">
        <w:rPr>
          <w:rFonts w:asciiTheme="majorHAnsi" w:hAnsiTheme="majorHAnsi" w:cstheme="majorHAnsi"/>
          <w:b/>
          <w:lang w:val="en-US"/>
        </w:rPr>
        <w:t>AcQuire</w:t>
      </w:r>
      <w:proofErr w:type="spellEnd"/>
      <w:r w:rsidRPr="00F5068A">
        <w:rPr>
          <w:rFonts w:asciiTheme="majorHAnsi" w:hAnsiTheme="majorHAnsi" w:cstheme="majorHAnsi"/>
          <w:b/>
          <w:lang w:val="en-US"/>
        </w:rPr>
        <w:t>.</w:t>
      </w:r>
      <w:r w:rsidR="00F5068A">
        <w:rPr>
          <w:rFonts w:asciiTheme="majorHAnsi" w:hAnsiTheme="majorHAnsi" w:cstheme="majorHAnsi"/>
          <w:b/>
          <w:lang w:val="en-US"/>
        </w:rPr>
        <w:t xml:space="preserve"> </w:t>
      </w:r>
    </w:p>
    <w:p w:rsidR="007A7F42" w:rsidRPr="00F5068A" w:rsidRDefault="007A7F42" w:rsidP="007A7F42">
      <w:pPr>
        <w:rPr>
          <w:rFonts w:asciiTheme="majorHAnsi" w:hAnsiTheme="majorHAnsi" w:cstheme="majorHAnsi"/>
          <w:b/>
          <w:lang w:val="en-US"/>
        </w:rPr>
      </w:pPr>
      <w:proofErr w:type="gramStart"/>
      <w:r w:rsidRPr="00F5068A">
        <w:rPr>
          <w:rFonts w:asciiTheme="majorHAnsi" w:hAnsiTheme="majorHAnsi" w:cstheme="majorHAnsi"/>
          <w:b/>
          <w:lang w:val="en-US"/>
        </w:rPr>
        <w:t>Sample manager.</w:t>
      </w:r>
      <w:proofErr w:type="gramEnd"/>
      <w:r w:rsidRPr="00F5068A">
        <w:rPr>
          <w:rFonts w:asciiTheme="majorHAnsi" w:hAnsiTheme="majorHAnsi" w:cstheme="majorHAnsi"/>
          <w:b/>
          <w:lang w:val="en-US"/>
        </w:rPr>
        <w:t xml:space="preserve"> </w:t>
      </w:r>
    </w:p>
    <w:p w:rsidR="007A7F42" w:rsidRPr="00F5068A" w:rsidRDefault="007A7F42" w:rsidP="007A7F42">
      <w:pPr>
        <w:rPr>
          <w:rFonts w:asciiTheme="majorHAnsi" w:hAnsiTheme="majorHAnsi" w:cstheme="majorHAnsi"/>
          <w:b/>
          <w:lang w:val="en-US"/>
        </w:rPr>
      </w:pPr>
      <w:proofErr w:type="gramStart"/>
      <w:r w:rsidRPr="00F5068A">
        <w:rPr>
          <w:rFonts w:asciiTheme="majorHAnsi" w:hAnsiTheme="majorHAnsi" w:cstheme="majorHAnsi"/>
          <w:b/>
          <w:lang w:val="en-US"/>
        </w:rPr>
        <w:t>Zebra designer.</w:t>
      </w:r>
      <w:proofErr w:type="gramEnd"/>
    </w:p>
    <w:p w:rsidR="007A7F42" w:rsidRPr="00F5068A" w:rsidRDefault="007A7F42" w:rsidP="007A7F42">
      <w:pPr>
        <w:rPr>
          <w:rFonts w:asciiTheme="majorHAnsi" w:hAnsiTheme="majorHAnsi" w:cstheme="majorHAnsi"/>
          <w:b/>
          <w:lang w:val="en-US"/>
        </w:rPr>
      </w:pPr>
      <w:r w:rsidRPr="00F5068A">
        <w:rPr>
          <w:rFonts w:asciiTheme="majorHAnsi" w:hAnsiTheme="majorHAnsi" w:cstheme="majorHAnsi"/>
          <w:b/>
          <w:lang w:val="en-US"/>
        </w:rPr>
        <w:t>Microsoft Office</w:t>
      </w:r>
    </w:p>
    <w:p w:rsidR="007A7F42" w:rsidRPr="005F7549" w:rsidRDefault="007A7F42" w:rsidP="001F6D64">
      <w:pPr>
        <w:rPr>
          <w:rFonts w:ascii="Calibri" w:hAnsi="Calibri" w:cs="Calibri"/>
          <w:b/>
          <w:lang w:val="en-US"/>
        </w:rPr>
      </w:pPr>
    </w:p>
    <w:p w:rsidR="001438C5" w:rsidRPr="005F7549" w:rsidRDefault="003E5A9E" w:rsidP="0033798E">
      <w:pPr>
        <w:rPr>
          <w:rFonts w:ascii="Arial" w:hAnsi="Arial"/>
          <w:sz w:val="20"/>
          <w:szCs w:val="20"/>
          <w:lang w:val="en-US"/>
        </w:rPr>
      </w:pPr>
      <w:r>
        <w:rPr>
          <w:rFonts w:ascii="Arial" w:hAnsi="Arial"/>
          <w:b/>
          <w:i/>
          <w:noProof/>
          <w:lang w:val="es-CL" w:eastAsia="es-CL"/>
        </w:rPr>
        <mc:AlternateContent>
          <mc:Choice Requires="wps">
            <w:drawing>
              <wp:anchor distT="0" distB="0" distL="114300" distR="114300" simplePos="0" relativeHeight="251670016" behindDoc="0" locked="0" layoutInCell="1" allowOverlap="1" wp14:anchorId="3076D9A7" wp14:editId="5A88AA57">
                <wp:simplePos x="0" y="0"/>
                <wp:positionH relativeFrom="column">
                  <wp:posOffset>-243205</wp:posOffset>
                </wp:positionH>
                <wp:positionV relativeFrom="paragraph">
                  <wp:posOffset>53340</wp:posOffset>
                </wp:positionV>
                <wp:extent cx="6400800" cy="0"/>
                <wp:effectExtent l="0" t="19050" r="0" b="19050"/>
                <wp:wrapTight wrapText="bothSides">
                  <wp:wrapPolygon edited="0">
                    <wp:start x="0" y="-1"/>
                    <wp:lineTo x="0" y="-1"/>
                    <wp:lineTo x="21536" y="-1"/>
                    <wp:lineTo x="21536" y="-1"/>
                    <wp:lineTo x="0" y="-1"/>
                  </wp:wrapPolygon>
                </wp:wrapTight>
                <wp:docPr id="1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44450">
                          <a:solidFill>
                            <a:srgbClr val="2121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4.2pt" to="484.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" strokecolor="#212121" strokeweight="3.5pt">
                <w10:wrap type="tight"/>
              </v:line>
            </w:pict>
          </mc:Fallback>
        </mc:AlternateContent>
      </w:r>
    </w:p>
    <w:p w:rsidR="0029312E" w:rsidRPr="007A7F42" w:rsidRDefault="00F5068A" w:rsidP="0029312E">
      <w:pPr>
        <w:rPr>
          <w:rFonts w:asciiTheme="majorHAnsi" w:hAnsiTheme="majorHAnsi" w:cstheme="majorHAnsi"/>
          <w:b/>
          <w:color w:val="548DD4"/>
          <w:sz w:val="32"/>
          <w:szCs w:val="32"/>
        </w:rPr>
      </w:pPr>
      <w:r>
        <w:rPr>
          <w:rFonts w:asciiTheme="majorHAnsi" w:hAnsiTheme="majorHAnsi" w:cstheme="majorHAnsi"/>
          <w:b/>
          <w:color w:val="548DD4"/>
          <w:sz w:val="32"/>
          <w:szCs w:val="32"/>
        </w:rPr>
        <w:t>Referencias laborales</w:t>
      </w:r>
    </w:p>
    <w:p w:rsidR="0029312E" w:rsidRPr="00456C8F" w:rsidRDefault="0029312E" w:rsidP="0038591B">
      <w:pPr>
        <w:rPr>
          <w:rFonts w:ascii="Arial" w:hAnsi="Arial"/>
          <w:b/>
        </w:rPr>
      </w:pPr>
    </w:p>
    <w:p w:rsidR="007A7F42" w:rsidRPr="00F5068A" w:rsidRDefault="001F6D64" w:rsidP="00F5068A">
      <w:pPr>
        <w:pStyle w:val="Prrafodelista"/>
        <w:numPr>
          <w:ilvl w:val="0"/>
          <w:numId w:val="1"/>
        </w:numPr>
        <w:jc w:val="both"/>
        <w:rPr>
          <w:rFonts w:asciiTheme="majorHAnsi" w:hAnsiTheme="majorHAnsi" w:cstheme="majorHAnsi"/>
        </w:rPr>
      </w:pPr>
      <w:r w:rsidRPr="00F5068A">
        <w:rPr>
          <w:rFonts w:asciiTheme="majorHAnsi" w:hAnsiTheme="majorHAnsi" w:cstheme="majorHAnsi"/>
          <w:b/>
        </w:rPr>
        <w:t>Mario Tapia Madrid</w:t>
      </w:r>
      <w:r w:rsidRPr="00F5068A">
        <w:rPr>
          <w:rFonts w:asciiTheme="majorHAnsi" w:hAnsiTheme="majorHAnsi" w:cstheme="majorHAnsi"/>
        </w:rPr>
        <w:t>, Analista Geológico Mayor,</w:t>
      </w:r>
      <w:r w:rsidR="00B90757" w:rsidRPr="00F5068A">
        <w:rPr>
          <w:rFonts w:asciiTheme="majorHAnsi" w:hAnsiTheme="majorHAnsi" w:cstheme="majorHAnsi"/>
        </w:rPr>
        <w:t xml:space="preserve"> </w:t>
      </w:r>
      <w:r w:rsidRPr="00F5068A">
        <w:rPr>
          <w:rFonts w:asciiTheme="majorHAnsi" w:hAnsiTheme="majorHAnsi" w:cstheme="majorHAnsi"/>
        </w:rPr>
        <w:t>CODELCO.</w:t>
      </w:r>
    </w:p>
    <w:p w:rsidR="001F6D64" w:rsidRPr="007A7F42" w:rsidRDefault="00F5068A" w:rsidP="001F6D64">
      <w:pPr>
        <w:jc w:val="both"/>
        <w:rPr>
          <w:rFonts w:asciiTheme="majorHAnsi" w:hAnsiTheme="majorHAnsi" w:cstheme="majorHAnsi"/>
        </w:rPr>
      </w:pPr>
      <w:r>
        <w:rPr>
          <w:rFonts w:asciiTheme="majorHAnsi" w:hAnsiTheme="majorHAnsi" w:cstheme="majorHAnsi"/>
        </w:rPr>
        <w:t xml:space="preserve">              </w:t>
      </w:r>
      <w:r w:rsidR="00B90757">
        <w:rPr>
          <w:rFonts w:asciiTheme="majorHAnsi" w:hAnsiTheme="majorHAnsi" w:cstheme="majorHAnsi"/>
        </w:rPr>
        <w:t>Contacto</w:t>
      </w:r>
      <w:r w:rsidR="001F6D64" w:rsidRPr="007A7F42">
        <w:rPr>
          <w:rFonts w:asciiTheme="majorHAnsi" w:hAnsiTheme="majorHAnsi" w:cstheme="majorHAnsi"/>
        </w:rPr>
        <w:t xml:space="preserve"> </w:t>
      </w:r>
      <w:r w:rsidR="00B90757">
        <w:rPr>
          <w:rFonts w:asciiTheme="majorHAnsi" w:hAnsiTheme="majorHAnsi" w:cstheme="majorHAnsi"/>
        </w:rPr>
        <w:t xml:space="preserve"> +56 9 </w:t>
      </w:r>
      <w:r w:rsidR="001F6D64" w:rsidRPr="007A7F42">
        <w:rPr>
          <w:rFonts w:asciiTheme="majorHAnsi" w:hAnsiTheme="majorHAnsi" w:cstheme="majorHAnsi"/>
        </w:rPr>
        <w:t>82759225</w:t>
      </w:r>
    </w:p>
    <w:p w:rsidR="007A7F42" w:rsidRPr="00F5068A" w:rsidRDefault="001F6D64" w:rsidP="00F5068A">
      <w:pPr>
        <w:pStyle w:val="Prrafodelista"/>
        <w:numPr>
          <w:ilvl w:val="0"/>
          <w:numId w:val="1"/>
        </w:numPr>
        <w:jc w:val="both"/>
        <w:rPr>
          <w:rFonts w:asciiTheme="majorHAnsi" w:hAnsiTheme="majorHAnsi" w:cstheme="majorHAnsi"/>
        </w:rPr>
      </w:pPr>
      <w:r w:rsidRPr="00F5068A">
        <w:rPr>
          <w:rFonts w:asciiTheme="majorHAnsi" w:hAnsiTheme="majorHAnsi" w:cstheme="majorHAnsi"/>
          <w:b/>
        </w:rPr>
        <w:t>Luis Vargas Espinoza</w:t>
      </w:r>
      <w:r w:rsidRPr="00F5068A">
        <w:rPr>
          <w:rFonts w:asciiTheme="majorHAnsi" w:hAnsiTheme="majorHAnsi" w:cstheme="majorHAnsi"/>
        </w:rPr>
        <w:t>,</w:t>
      </w:r>
      <w:r w:rsidR="00B90757" w:rsidRPr="00F5068A">
        <w:rPr>
          <w:rFonts w:asciiTheme="majorHAnsi" w:hAnsiTheme="majorHAnsi" w:cstheme="majorHAnsi"/>
        </w:rPr>
        <w:t xml:space="preserve"> Ingeniero control de c</w:t>
      </w:r>
      <w:r w:rsidRPr="00F5068A">
        <w:rPr>
          <w:rFonts w:asciiTheme="majorHAnsi" w:hAnsiTheme="majorHAnsi" w:cstheme="majorHAnsi"/>
        </w:rPr>
        <w:t xml:space="preserve">alidad, </w:t>
      </w:r>
      <w:proofErr w:type="spellStart"/>
      <w:r w:rsidRPr="00F5068A">
        <w:rPr>
          <w:rFonts w:asciiTheme="majorHAnsi" w:hAnsiTheme="majorHAnsi" w:cstheme="majorHAnsi"/>
        </w:rPr>
        <w:t>Cesmec</w:t>
      </w:r>
      <w:proofErr w:type="spellEnd"/>
      <w:r w:rsidRPr="00F5068A">
        <w:rPr>
          <w:rFonts w:asciiTheme="majorHAnsi" w:hAnsiTheme="majorHAnsi" w:cstheme="majorHAnsi"/>
        </w:rPr>
        <w:t xml:space="preserve"> S.A</w:t>
      </w:r>
      <w:r w:rsidR="00B90757" w:rsidRPr="00F5068A">
        <w:rPr>
          <w:rFonts w:asciiTheme="majorHAnsi" w:hAnsiTheme="majorHAnsi" w:cstheme="majorHAnsi"/>
        </w:rPr>
        <w:t>.</w:t>
      </w:r>
      <w:r w:rsidRPr="00F5068A">
        <w:rPr>
          <w:rFonts w:asciiTheme="majorHAnsi" w:hAnsiTheme="majorHAnsi" w:cstheme="majorHAnsi"/>
        </w:rPr>
        <w:t xml:space="preserve"> </w:t>
      </w:r>
    </w:p>
    <w:p w:rsidR="001F6D64" w:rsidRPr="007A7F42" w:rsidRDefault="003E5A9E" w:rsidP="001F6D64">
      <w:pPr>
        <w:jc w:val="both"/>
        <w:rPr>
          <w:rFonts w:asciiTheme="majorHAnsi" w:hAnsiTheme="majorHAnsi" w:cstheme="majorHAnsi"/>
        </w:rPr>
      </w:pPr>
      <w:r>
        <w:rPr>
          <w:rFonts w:asciiTheme="majorHAnsi" w:hAnsiTheme="majorHAnsi" w:cstheme="majorHAnsi"/>
        </w:rPr>
        <w:t xml:space="preserve">           </w:t>
      </w:r>
      <w:r w:rsidR="001F6D64" w:rsidRPr="007A7F42">
        <w:rPr>
          <w:rFonts w:asciiTheme="majorHAnsi" w:hAnsiTheme="majorHAnsi" w:cstheme="majorHAnsi"/>
        </w:rPr>
        <w:t xml:space="preserve"> </w:t>
      </w:r>
      <w:r w:rsidR="00B90757">
        <w:rPr>
          <w:rFonts w:asciiTheme="majorHAnsi" w:hAnsiTheme="majorHAnsi" w:cstheme="majorHAnsi"/>
        </w:rPr>
        <w:t>Contacto</w:t>
      </w:r>
      <w:r w:rsidR="001F6D64" w:rsidRPr="007A7F42">
        <w:rPr>
          <w:rFonts w:asciiTheme="majorHAnsi" w:hAnsiTheme="majorHAnsi" w:cstheme="majorHAnsi"/>
        </w:rPr>
        <w:t xml:space="preserve"> </w:t>
      </w:r>
      <w:r w:rsidR="00B90757">
        <w:rPr>
          <w:rFonts w:asciiTheme="majorHAnsi" w:hAnsiTheme="majorHAnsi" w:cstheme="majorHAnsi"/>
        </w:rPr>
        <w:t xml:space="preserve">+56 9 </w:t>
      </w:r>
      <w:r w:rsidR="001F6D64" w:rsidRPr="007A7F42">
        <w:rPr>
          <w:rFonts w:asciiTheme="majorHAnsi" w:hAnsiTheme="majorHAnsi" w:cstheme="majorHAnsi"/>
        </w:rPr>
        <w:t>88350626</w:t>
      </w:r>
    </w:p>
    <w:p w:rsidR="007A7F42" w:rsidRPr="00F5068A" w:rsidRDefault="001F6D64" w:rsidP="00F5068A">
      <w:pPr>
        <w:pStyle w:val="Prrafodelista"/>
        <w:numPr>
          <w:ilvl w:val="0"/>
          <w:numId w:val="1"/>
        </w:numPr>
        <w:rPr>
          <w:rFonts w:asciiTheme="majorHAnsi" w:hAnsiTheme="majorHAnsi" w:cstheme="majorHAnsi"/>
          <w:lang w:val="es-ES"/>
        </w:rPr>
      </w:pPr>
      <w:r w:rsidRPr="00F5068A">
        <w:rPr>
          <w:rFonts w:asciiTheme="majorHAnsi" w:hAnsiTheme="majorHAnsi" w:cstheme="majorHAnsi"/>
          <w:b/>
          <w:lang w:val="es-ES"/>
        </w:rPr>
        <w:t>Carlos Barrios</w:t>
      </w:r>
      <w:r w:rsidR="00B90757" w:rsidRPr="00F5068A">
        <w:rPr>
          <w:rFonts w:asciiTheme="majorHAnsi" w:hAnsiTheme="majorHAnsi" w:cstheme="majorHAnsi"/>
          <w:b/>
          <w:lang w:val="es-ES"/>
        </w:rPr>
        <w:t xml:space="preserve"> Barraza</w:t>
      </w:r>
      <w:r w:rsidRPr="00F5068A">
        <w:rPr>
          <w:rFonts w:asciiTheme="majorHAnsi" w:hAnsiTheme="majorHAnsi" w:cstheme="majorHAnsi"/>
          <w:lang w:val="es-ES"/>
        </w:rPr>
        <w:t>, Geólogo Mina Chuquicamata.</w:t>
      </w:r>
    </w:p>
    <w:p w:rsidR="001F6D64" w:rsidRDefault="003E5A9E" w:rsidP="001F6D64">
      <w:pPr>
        <w:rPr>
          <w:rFonts w:asciiTheme="majorHAnsi" w:hAnsiTheme="majorHAnsi" w:cstheme="majorHAnsi"/>
          <w:lang w:val="es-ES"/>
        </w:rPr>
      </w:pPr>
      <w:r>
        <w:rPr>
          <w:rFonts w:asciiTheme="majorHAnsi" w:hAnsiTheme="majorHAnsi" w:cstheme="majorHAnsi"/>
          <w:lang w:val="es-ES"/>
        </w:rPr>
        <w:t xml:space="preserve">           </w:t>
      </w:r>
      <w:r w:rsidR="001F6D64" w:rsidRPr="007A7F42">
        <w:rPr>
          <w:rFonts w:asciiTheme="majorHAnsi" w:hAnsiTheme="majorHAnsi" w:cstheme="majorHAnsi"/>
          <w:lang w:val="es-ES"/>
        </w:rPr>
        <w:t xml:space="preserve"> </w:t>
      </w:r>
      <w:r w:rsidR="00B90757">
        <w:rPr>
          <w:rFonts w:asciiTheme="majorHAnsi" w:hAnsiTheme="majorHAnsi" w:cstheme="majorHAnsi"/>
          <w:lang w:val="es-ES"/>
        </w:rPr>
        <w:t>Contacto</w:t>
      </w:r>
      <w:r w:rsidR="001F6D64" w:rsidRPr="007A7F42">
        <w:rPr>
          <w:rFonts w:asciiTheme="majorHAnsi" w:hAnsiTheme="majorHAnsi" w:cstheme="majorHAnsi"/>
          <w:lang w:val="es-ES"/>
        </w:rPr>
        <w:t xml:space="preserve"> </w:t>
      </w:r>
      <w:r w:rsidR="00B90757">
        <w:rPr>
          <w:rFonts w:asciiTheme="majorHAnsi" w:hAnsiTheme="majorHAnsi" w:cstheme="majorHAnsi"/>
          <w:lang w:val="es-ES"/>
        </w:rPr>
        <w:t>+56 9 79665714</w:t>
      </w:r>
    </w:p>
    <w:p w:rsidR="00B90757" w:rsidRPr="00F5068A" w:rsidRDefault="00B90757" w:rsidP="00F5068A">
      <w:pPr>
        <w:pStyle w:val="Prrafodelista"/>
        <w:numPr>
          <w:ilvl w:val="0"/>
          <w:numId w:val="1"/>
        </w:numPr>
        <w:rPr>
          <w:rFonts w:asciiTheme="majorHAnsi" w:hAnsiTheme="majorHAnsi" w:cstheme="majorHAnsi"/>
          <w:lang w:val="es-ES"/>
        </w:rPr>
      </w:pPr>
      <w:r w:rsidRPr="00F5068A">
        <w:rPr>
          <w:rFonts w:asciiTheme="majorHAnsi" w:hAnsiTheme="majorHAnsi" w:cstheme="majorHAnsi"/>
          <w:b/>
          <w:lang w:val="es-ES"/>
        </w:rPr>
        <w:t>Marlene Reyes Lemp</w:t>
      </w:r>
      <w:r w:rsidRPr="00F5068A">
        <w:rPr>
          <w:rFonts w:asciiTheme="majorHAnsi" w:hAnsiTheme="majorHAnsi" w:cstheme="majorHAnsi"/>
          <w:lang w:val="es-ES"/>
        </w:rPr>
        <w:t xml:space="preserve">, Geólogo </w:t>
      </w:r>
      <w:proofErr w:type="spellStart"/>
      <w:r w:rsidRPr="00F5068A">
        <w:rPr>
          <w:rFonts w:asciiTheme="majorHAnsi" w:hAnsiTheme="majorHAnsi" w:cstheme="majorHAnsi"/>
          <w:lang w:val="es-ES"/>
        </w:rPr>
        <w:t>Geometalúrgico</w:t>
      </w:r>
      <w:proofErr w:type="spellEnd"/>
      <w:r w:rsidRPr="00F5068A">
        <w:rPr>
          <w:rFonts w:asciiTheme="majorHAnsi" w:hAnsiTheme="majorHAnsi" w:cstheme="majorHAnsi"/>
          <w:lang w:val="es-ES"/>
        </w:rPr>
        <w:t>, CODELCO.</w:t>
      </w:r>
    </w:p>
    <w:p w:rsidR="00B90757" w:rsidRPr="007A7F42" w:rsidRDefault="003E5A9E" w:rsidP="001F6D64">
      <w:pPr>
        <w:rPr>
          <w:rFonts w:asciiTheme="majorHAnsi" w:hAnsiTheme="majorHAnsi" w:cstheme="majorHAnsi"/>
          <w:lang w:val="es-ES"/>
        </w:rPr>
      </w:pPr>
      <w:r>
        <w:rPr>
          <w:rFonts w:asciiTheme="majorHAnsi" w:hAnsiTheme="majorHAnsi" w:cstheme="majorHAnsi"/>
          <w:lang w:val="es-ES"/>
        </w:rPr>
        <w:t xml:space="preserve">             </w:t>
      </w:r>
      <w:r w:rsidR="00B90757">
        <w:rPr>
          <w:rFonts w:asciiTheme="majorHAnsi" w:hAnsiTheme="majorHAnsi" w:cstheme="majorHAnsi"/>
          <w:lang w:val="es-ES"/>
        </w:rPr>
        <w:t>Contacto</w:t>
      </w:r>
      <w:r w:rsidR="00B90757" w:rsidRPr="007A7F42">
        <w:rPr>
          <w:rFonts w:asciiTheme="majorHAnsi" w:hAnsiTheme="majorHAnsi" w:cstheme="majorHAnsi"/>
          <w:lang w:val="es-ES"/>
        </w:rPr>
        <w:t xml:space="preserve"> </w:t>
      </w:r>
      <w:r w:rsidR="00B90757">
        <w:rPr>
          <w:rFonts w:asciiTheme="majorHAnsi" w:hAnsiTheme="majorHAnsi" w:cstheme="majorHAnsi"/>
          <w:lang w:val="es-ES"/>
        </w:rPr>
        <w:t>+56 9 65974073</w:t>
      </w:r>
    </w:p>
    <w:p w:rsidR="00725226" w:rsidRPr="00F5068A" w:rsidRDefault="00957F74" w:rsidP="008D3FF0">
      <w:pPr>
        <w:rPr>
          <w:rFonts w:ascii="Arial" w:hAnsi="Arial"/>
        </w:rPr>
      </w:pPr>
      <w:r w:rsidRPr="00456C8F">
        <w:rPr>
          <w:rFonts w:ascii="Arial" w:hAnsi="Arial"/>
        </w:rPr>
        <w:t xml:space="preserve">    </w:t>
      </w:r>
      <w:r w:rsidR="00EF4291" w:rsidRPr="00456C8F">
        <w:rPr>
          <w:rFonts w:ascii="Arial" w:hAnsi="Arial"/>
        </w:rPr>
        <w:t xml:space="preserve">                               </w:t>
      </w:r>
    </w:p>
    <w:sectPr w:rsidR="00725226" w:rsidRPr="00F5068A" w:rsidSect="00F15C6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63" w:rsidRDefault="00384B63" w:rsidP="00BB67EF">
      <w:r>
        <w:separator/>
      </w:r>
    </w:p>
  </w:endnote>
  <w:endnote w:type="continuationSeparator" w:id="0">
    <w:p w:rsidR="00384B63" w:rsidRDefault="00384B63" w:rsidP="00BB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63" w:rsidRDefault="00384B63" w:rsidP="00BB67EF">
      <w:r>
        <w:separator/>
      </w:r>
    </w:p>
  </w:footnote>
  <w:footnote w:type="continuationSeparator" w:id="0">
    <w:p w:rsidR="00384B63" w:rsidRDefault="00384B63" w:rsidP="00BB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0DDA"/>
    <w:multiLevelType w:val="hybridMultilevel"/>
    <w:tmpl w:val="C2F0E75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o:colormru v:ext="edit" colors="#66f,#c344bd,#5da4f1,#ff86ff,#ffc6ff,#97009a,#400442,#ffdef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67"/>
    <w:rsid w:val="00010A81"/>
    <w:rsid w:val="0004323F"/>
    <w:rsid w:val="0008242A"/>
    <w:rsid w:val="000A5767"/>
    <w:rsid w:val="000A6FC0"/>
    <w:rsid w:val="000B05D1"/>
    <w:rsid w:val="000D5DC2"/>
    <w:rsid w:val="00130DC6"/>
    <w:rsid w:val="001438C5"/>
    <w:rsid w:val="001603C0"/>
    <w:rsid w:val="00177419"/>
    <w:rsid w:val="00181920"/>
    <w:rsid w:val="00185A68"/>
    <w:rsid w:val="001A3D6E"/>
    <w:rsid w:val="001C0106"/>
    <w:rsid w:val="001F6D64"/>
    <w:rsid w:val="00231CC0"/>
    <w:rsid w:val="0025051D"/>
    <w:rsid w:val="00292544"/>
    <w:rsid w:val="0029312E"/>
    <w:rsid w:val="002B21EF"/>
    <w:rsid w:val="002B69A7"/>
    <w:rsid w:val="0033798E"/>
    <w:rsid w:val="003542B5"/>
    <w:rsid w:val="003729C2"/>
    <w:rsid w:val="00384B63"/>
    <w:rsid w:val="0038591B"/>
    <w:rsid w:val="00387F05"/>
    <w:rsid w:val="00393AFC"/>
    <w:rsid w:val="003A688D"/>
    <w:rsid w:val="003B0032"/>
    <w:rsid w:val="003B3868"/>
    <w:rsid w:val="003E5A9E"/>
    <w:rsid w:val="003F34CA"/>
    <w:rsid w:val="00430C49"/>
    <w:rsid w:val="00456C8F"/>
    <w:rsid w:val="005001A0"/>
    <w:rsid w:val="00511035"/>
    <w:rsid w:val="00520745"/>
    <w:rsid w:val="005457EF"/>
    <w:rsid w:val="005950CC"/>
    <w:rsid w:val="00597D0D"/>
    <w:rsid w:val="005F7549"/>
    <w:rsid w:val="00635439"/>
    <w:rsid w:val="00646852"/>
    <w:rsid w:val="00663B7D"/>
    <w:rsid w:val="00676BE5"/>
    <w:rsid w:val="006C32AA"/>
    <w:rsid w:val="006D256A"/>
    <w:rsid w:val="006E1415"/>
    <w:rsid w:val="00725226"/>
    <w:rsid w:val="007306BF"/>
    <w:rsid w:val="007746B7"/>
    <w:rsid w:val="00786A87"/>
    <w:rsid w:val="007A7F42"/>
    <w:rsid w:val="007F2D9F"/>
    <w:rsid w:val="00807B92"/>
    <w:rsid w:val="00820814"/>
    <w:rsid w:val="00861E69"/>
    <w:rsid w:val="0088245C"/>
    <w:rsid w:val="0088497E"/>
    <w:rsid w:val="008A5FF7"/>
    <w:rsid w:val="008A6049"/>
    <w:rsid w:val="008D3FF0"/>
    <w:rsid w:val="00926E9F"/>
    <w:rsid w:val="00957F74"/>
    <w:rsid w:val="00975E14"/>
    <w:rsid w:val="00980CD9"/>
    <w:rsid w:val="009B26A0"/>
    <w:rsid w:val="009B531A"/>
    <w:rsid w:val="009D089F"/>
    <w:rsid w:val="009D3D04"/>
    <w:rsid w:val="00A33D5F"/>
    <w:rsid w:val="00A92FCD"/>
    <w:rsid w:val="00AA5C56"/>
    <w:rsid w:val="00AE5A72"/>
    <w:rsid w:val="00AF5E79"/>
    <w:rsid w:val="00B10257"/>
    <w:rsid w:val="00B17AD6"/>
    <w:rsid w:val="00B50AFF"/>
    <w:rsid w:val="00B90757"/>
    <w:rsid w:val="00BA31FF"/>
    <w:rsid w:val="00BB67EF"/>
    <w:rsid w:val="00BC7BF9"/>
    <w:rsid w:val="00BE151F"/>
    <w:rsid w:val="00BE2524"/>
    <w:rsid w:val="00BE61D6"/>
    <w:rsid w:val="00C003A5"/>
    <w:rsid w:val="00C93037"/>
    <w:rsid w:val="00CB3894"/>
    <w:rsid w:val="00CD0AE4"/>
    <w:rsid w:val="00CE72B8"/>
    <w:rsid w:val="00D141AB"/>
    <w:rsid w:val="00D20875"/>
    <w:rsid w:val="00D35B2A"/>
    <w:rsid w:val="00D61623"/>
    <w:rsid w:val="00D74353"/>
    <w:rsid w:val="00D7728E"/>
    <w:rsid w:val="00D969AB"/>
    <w:rsid w:val="00DC2E46"/>
    <w:rsid w:val="00DE329B"/>
    <w:rsid w:val="00DF3FD4"/>
    <w:rsid w:val="00EA39F9"/>
    <w:rsid w:val="00EE7F49"/>
    <w:rsid w:val="00EF4291"/>
    <w:rsid w:val="00F07F70"/>
    <w:rsid w:val="00F15C60"/>
    <w:rsid w:val="00F5068A"/>
    <w:rsid w:val="00F62236"/>
    <w:rsid w:val="00F62CE2"/>
    <w:rsid w:val="00FA15C8"/>
    <w:rsid w:val="00FC6A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66f,#c344bd,#5da4f1,#ff86ff,#ffc6ff,#97009a,#400442,#ffdeff"/>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2B6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9A7"/>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2B69A7"/>
    <w:rPr>
      <w:color w:val="800080" w:themeColor="followedHyperlink"/>
      <w:u w:val="single"/>
    </w:rPr>
  </w:style>
  <w:style w:type="paragraph" w:styleId="Prrafodelista">
    <w:name w:val="List Paragraph"/>
    <w:basedOn w:val="Normal"/>
    <w:uiPriority w:val="34"/>
    <w:qFormat/>
    <w:rsid w:val="00F50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2B6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9A7"/>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2B69A7"/>
    <w:rPr>
      <w:color w:val="800080" w:themeColor="followedHyperlink"/>
      <w:u w:val="single"/>
    </w:rPr>
  </w:style>
  <w:style w:type="paragraph" w:styleId="Prrafodelista">
    <w:name w:val="List Paragraph"/>
    <w:basedOn w:val="Normal"/>
    <w:uiPriority w:val="34"/>
    <w:qFormat/>
    <w:rsid w:val="00F50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galleguillos.beni@gmail.com" TargetMode="External"/><Relationship Id="rId4" Type="http://schemas.microsoft.com/office/2007/relationships/stylesWithEffects" Target="stylesWithEffects.xml"/><Relationship Id="rId9" Type="http://schemas.openxmlformats.org/officeDocument/2006/relationships/hyperlink" Target="mailto:c.galleguillos.beni@gmail.com" TargetMode="External"/><Relationship Id="rId1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B4EE-1CE7-4689-9086-C7569585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488</Words>
  <Characters>2686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Links>
    <vt:vector size="6" baseType="variant">
      <vt:variant>
        <vt:i4>50</vt:i4>
      </vt:variant>
      <vt:variant>
        <vt:i4>5207</vt:i4>
      </vt:variant>
      <vt:variant>
        <vt:i4>1025</vt:i4>
      </vt:variant>
      <vt:variant>
        <vt:i4>1</vt:i4>
      </vt:variant>
      <vt:variant>
        <vt:lpwstr>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cgall048</cp:lastModifiedBy>
  <cp:revision>7</cp:revision>
  <dcterms:created xsi:type="dcterms:W3CDTF">2017-07-14T20:49:00Z</dcterms:created>
  <dcterms:modified xsi:type="dcterms:W3CDTF">2017-08-11T22:07:00Z</dcterms:modified>
</cp:coreProperties>
</file>